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87" w:rsidRDefault="00943D87" w:rsidP="00157F12">
      <w:pPr>
        <w:spacing w:after="0" w:line="240" w:lineRule="auto"/>
        <w:jc w:val="center"/>
        <w:rPr>
          <w:rFonts w:ascii="Times New Roman" w:eastAsia="Calibri" w:hAnsi="Times New Roman" w:cs="Times New Roman"/>
          <w:b/>
          <w:sz w:val="24"/>
          <w:szCs w:val="24"/>
        </w:rPr>
      </w:pPr>
      <w:bookmarkStart w:id="0" w:name="_GoBack"/>
      <w:bookmarkEnd w:id="0"/>
    </w:p>
    <w:p w:rsidR="0084231B" w:rsidRDefault="0084231B" w:rsidP="003D30DF">
      <w:pPr>
        <w:pStyle w:val="1"/>
        <w:ind w:left="0" w:right="-1"/>
        <w:jc w:val="both"/>
        <w:rPr>
          <w:rFonts w:ascii="Arial" w:hAnsi="Arial" w:cs="Arial"/>
          <w:sz w:val="24"/>
          <w:szCs w:val="24"/>
        </w:rPr>
      </w:pPr>
    </w:p>
    <w:p w:rsidR="0084231B" w:rsidRDefault="0084231B" w:rsidP="003D30DF">
      <w:pPr>
        <w:pStyle w:val="1"/>
        <w:ind w:left="0" w:right="-1"/>
        <w:jc w:val="both"/>
        <w:rPr>
          <w:rFonts w:ascii="Arial" w:hAnsi="Arial" w:cs="Arial"/>
          <w:sz w:val="24"/>
          <w:szCs w:val="24"/>
        </w:rPr>
      </w:pPr>
    </w:p>
    <w:p w:rsidR="0084231B" w:rsidRPr="00652C5F" w:rsidRDefault="0084231B" w:rsidP="0084231B">
      <w:pPr>
        <w:pStyle w:val="1"/>
        <w:numPr>
          <w:ilvl w:val="0"/>
          <w:numId w:val="26"/>
        </w:numPr>
        <w:ind w:right="-1"/>
        <w:rPr>
          <w:b/>
          <w:szCs w:val="28"/>
        </w:rPr>
      </w:pPr>
      <w:r w:rsidRPr="00652C5F">
        <w:rPr>
          <w:b/>
          <w:noProof/>
          <w:szCs w:val="28"/>
        </w:rPr>
        <w:drawing>
          <wp:inline distT="0" distB="0" distL="0" distR="0" wp14:anchorId="4F0AB3AE" wp14:editId="689C01C2">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84231B" w:rsidRPr="00652C5F" w:rsidRDefault="0084231B" w:rsidP="0084231B">
      <w:pPr>
        <w:pStyle w:val="1"/>
        <w:numPr>
          <w:ilvl w:val="0"/>
          <w:numId w:val="26"/>
        </w:numPr>
        <w:ind w:right="-1"/>
        <w:rPr>
          <w:b/>
          <w:szCs w:val="28"/>
        </w:rPr>
      </w:pPr>
    </w:p>
    <w:p w:rsidR="0084231B" w:rsidRPr="00652C5F" w:rsidRDefault="0084231B" w:rsidP="0084231B">
      <w:pPr>
        <w:pStyle w:val="1"/>
        <w:numPr>
          <w:ilvl w:val="0"/>
          <w:numId w:val="26"/>
        </w:numPr>
        <w:ind w:right="-1"/>
        <w:rPr>
          <w:b/>
          <w:szCs w:val="28"/>
        </w:rPr>
      </w:pPr>
      <w:r w:rsidRPr="00652C5F">
        <w:rPr>
          <w:b/>
          <w:szCs w:val="28"/>
        </w:rPr>
        <w:t>МУРИНСКИЙ СЕЛЬСКИЙ СОВЕТ ДЕПУТАТОВ</w:t>
      </w:r>
    </w:p>
    <w:p w:rsidR="0084231B" w:rsidRPr="00652C5F" w:rsidRDefault="0084231B" w:rsidP="0084231B">
      <w:pPr>
        <w:pStyle w:val="1"/>
        <w:ind w:right="-1"/>
        <w:rPr>
          <w:b/>
          <w:szCs w:val="28"/>
        </w:rPr>
      </w:pPr>
    </w:p>
    <w:p w:rsidR="0084231B" w:rsidRPr="00652C5F" w:rsidRDefault="0084231B" w:rsidP="0084231B">
      <w:pPr>
        <w:pStyle w:val="1"/>
        <w:numPr>
          <w:ilvl w:val="0"/>
          <w:numId w:val="26"/>
        </w:numPr>
        <w:ind w:right="-1"/>
        <w:rPr>
          <w:b/>
          <w:szCs w:val="28"/>
        </w:rPr>
      </w:pPr>
      <w:r w:rsidRPr="00652C5F">
        <w:rPr>
          <w:b/>
          <w:szCs w:val="28"/>
        </w:rPr>
        <w:t>КУРАГИНСКОГО РАЙОНА</w:t>
      </w:r>
    </w:p>
    <w:p w:rsidR="0084231B" w:rsidRPr="00652C5F" w:rsidRDefault="0084231B" w:rsidP="0084231B">
      <w:pPr>
        <w:pStyle w:val="1"/>
        <w:ind w:right="-1"/>
        <w:rPr>
          <w:b/>
          <w:szCs w:val="28"/>
        </w:rPr>
      </w:pPr>
    </w:p>
    <w:p w:rsidR="0084231B" w:rsidRPr="00652C5F" w:rsidRDefault="0084231B" w:rsidP="0084231B">
      <w:pPr>
        <w:pStyle w:val="1"/>
        <w:numPr>
          <w:ilvl w:val="0"/>
          <w:numId w:val="26"/>
        </w:numPr>
        <w:ind w:right="-1"/>
        <w:rPr>
          <w:b/>
          <w:szCs w:val="28"/>
        </w:rPr>
      </w:pPr>
      <w:r w:rsidRPr="00652C5F">
        <w:rPr>
          <w:b/>
          <w:szCs w:val="28"/>
        </w:rPr>
        <w:t>КРАСНОЯРСКОГО КРАЯ</w:t>
      </w:r>
    </w:p>
    <w:p w:rsidR="0084231B" w:rsidRPr="00652C5F" w:rsidRDefault="0084231B" w:rsidP="0084231B">
      <w:pPr>
        <w:pStyle w:val="1"/>
        <w:numPr>
          <w:ilvl w:val="0"/>
          <w:numId w:val="26"/>
        </w:numPr>
        <w:ind w:right="-1"/>
        <w:rPr>
          <w:b/>
          <w:szCs w:val="28"/>
        </w:rPr>
      </w:pPr>
    </w:p>
    <w:p w:rsidR="0084231B" w:rsidRPr="00652C5F" w:rsidRDefault="0084231B" w:rsidP="0084231B">
      <w:pPr>
        <w:pStyle w:val="1"/>
        <w:numPr>
          <w:ilvl w:val="0"/>
          <w:numId w:val="26"/>
        </w:numPr>
        <w:ind w:right="-1"/>
        <w:rPr>
          <w:b/>
          <w:szCs w:val="28"/>
        </w:rPr>
      </w:pPr>
      <w:r w:rsidRPr="00652C5F">
        <w:rPr>
          <w:b/>
          <w:szCs w:val="28"/>
        </w:rPr>
        <w:t>РЕШЕНИЕ</w:t>
      </w:r>
    </w:p>
    <w:p w:rsidR="0084231B" w:rsidRPr="00652C5F" w:rsidRDefault="0084231B" w:rsidP="0084231B">
      <w:pPr>
        <w:pStyle w:val="1"/>
        <w:numPr>
          <w:ilvl w:val="0"/>
          <w:numId w:val="26"/>
        </w:numPr>
        <w:ind w:right="-1"/>
        <w:rPr>
          <w:b/>
          <w:szCs w:val="28"/>
        </w:rPr>
      </w:pPr>
    </w:p>
    <w:p w:rsidR="0084231B" w:rsidRPr="00652C5F" w:rsidRDefault="0084231B" w:rsidP="0084231B">
      <w:pPr>
        <w:pStyle w:val="1"/>
        <w:numPr>
          <w:ilvl w:val="0"/>
          <w:numId w:val="26"/>
        </w:numPr>
        <w:ind w:right="-1"/>
        <w:rPr>
          <w:b/>
          <w:szCs w:val="28"/>
        </w:rPr>
      </w:pPr>
    </w:p>
    <w:p w:rsidR="0084231B" w:rsidRPr="00652C5F" w:rsidRDefault="0084231B" w:rsidP="0084231B">
      <w:pPr>
        <w:pStyle w:val="1"/>
        <w:numPr>
          <w:ilvl w:val="0"/>
          <w:numId w:val="26"/>
        </w:numPr>
        <w:ind w:right="-1"/>
        <w:rPr>
          <w:b/>
          <w:szCs w:val="28"/>
        </w:rPr>
      </w:pPr>
      <w:r w:rsidRPr="00652C5F">
        <w:rPr>
          <w:b/>
          <w:szCs w:val="28"/>
        </w:rPr>
        <w:t>19.04.2022                                      с. Мурино                        № 17-72-р</w:t>
      </w:r>
    </w:p>
    <w:p w:rsidR="0084231B" w:rsidRPr="00652C5F" w:rsidRDefault="0084231B" w:rsidP="0084231B">
      <w:pPr>
        <w:pStyle w:val="1"/>
        <w:ind w:left="0" w:right="-1"/>
        <w:rPr>
          <w:szCs w:val="28"/>
        </w:rPr>
      </w:pPr>
    </w:p>
    <w:p w:rsidR="0084231B" w:rsidRPr="00652C5F" w:rsidRDefault="0084231B" w:rsidP="009F72D2">
      <w:pPr>
        <w:pStyle w:val="1"/>
        <w:ind w:left="0" w:right="-1"/>
        <w:rPr>
          <w:b/>
          <w:szCs w:val="28"/>
        </w:rPr>
      </w:pPr>
    </w:p>
    <w:p w:rsidR="009A1965" w:rsidRPr="00652C5F" w:rsidRDefault="00E622B3" w:rsidP="009F72D2">
      <w:pPr>
        <w:pStyle w:val="1"/>
        <w:ind w:left="0" w:right="-1"/>
        <w:rPr>
          <w:b/>
          <w:szCs w:val="28"/>
        </w:rPr>
      </w:pPr>
      <w:r w:rsidRPr="00652C5F">
        <w:rPr>
          <w:b/>
          <w:szCs w:val="28"/>
        </w:rPr>
        <w:t>О</w:t>
      </w:r>
      <w:r w:rsidR="009A1965" w:rsidRPr="00652C5F">
        <w:rPr>
          <w:b/>
          <w:szCs w:val="28"/>
        </w:rPr>
        <w:t>б утверждении Положения о бюджетном</w:t>
      </w:r>
      <w:r w:rsidR="003D30DF" w:rsidRPr="00652C5F">
        <w:rPr>
          <w:b/>
          <w:szCs w:val="28"/>
        </w:rPr>
        <w:t xml:space="preserve"> </w:t>
      </w:r>
      <w:r w:rsidR="009A1965" w:rsidRPr="00652C5F">
        <w:rPr>
          <w:b/>
          <w:szCs w:val="28"/>
        </w:rPr>
        <w:t>процессе в</w:t>
      </w:r>
      <w:r w:rsidR="003D30DF" w:rsidRPr="00652C5F">
        <w:rPr>
          <w:b/>
          <w:szCs w:val="28"/>
        </w:rPr>
        <w:t xml:space="preserve"> </w:t>
      </w:r>
      <w:proofErr w:type="spellStart"/>
      <w:r w:rsidR="0084231B" w:rsidRPr="00652C5F">
        <w:rPr>
          <w:b/>
          <w:szCs w:val="28"/>
        </w:rPr>
        <w:t>Мури</w:t>
      </w:r>
      <w:r w:rsidR="00157F12" w:rsidRPr="00652C5F">
        <w:rPr>
          <w:b/>
          <w:szCs w:val="28"/>
        </w:rPr>
        <w:t>нском</w:t>
      </w:r>
      <w:proofErr w:type="spellEnd"/>
      <w:r w:rsidR="00157F12" w:rsidRPr="00652C5F">
        <w:rPr>
          <w:b/>
          <w:szCs w:val="28"/>
        </w:rPr>
        <w:t xml:space="preserve"> сельсовете</w:t>
      </w:r>
    </w:p>
    <w:p w:rsidR="009A1965" w:rsidRPr="00652C5F" w:rsidRDefault="009A1965" w:rsidP="003D30DF">
      <w:pPr>
        <w:spacing w:after="0" w:line="240" w:lineRule="auto"/>
        <w:jc w:val="both"/>
        <w:rPr>
          <w:rFonts w:ascii="Times New Roman" w:hAnsi="Times New Roman" w:cs="Times New Roman"/>
          <w:sz w:val="28"/>
          <w:szCs w:val="28"/>
        </w:rPr>
      </w:pPr>
    </w:p>
    <w:p w:rsidR="009A1965" w:rsidRPr="00652C5F" w:rsidRDefault="009A1965" w:rsidP="0084231B">
      <w:pPr>
        <w:spacing w:after="0" w:line="240" w:lineRule="auto"/>
        <w:ind w:firstLine="709"/>
        <w:contextualSpacing/>
        <w:jc w:val="both"/>
        <w:rPr>
          <w:rFonts w:ascii="Times New Roman" w:hAnsi="Times New Roman" w:cs="Times New Roman"/>
          <w:sz w:val="28"/>
          <w:szCs w:val="28"/>
        </w:rPr>
      </w:pPr>
      <w:r w:rsidRPr="00652C5F">
        <w:rPr>
          <w:rFonts w:ascii="Times New Roman" w:hAnsi="Times New Roman" w:cs="Times New Roman"/>
          <w:sz w:val="28"/>
          <w:szCs w:val="28"/>
        </w:rPr>
        <w:t>Рук</w:t>
      </w:r>
      <w:r w:rsidR="00E622B3" w:rsidRPr="00652C5F">
        <w:rPr>
          <w:rFonts w:ascii="Times New Roman" w:hAnsi="Times New Roman" w:cs="Times New Roman"/>
          <w:sz w:val="28"/>
          <w:szCs w:val="28"/>
        </w:rPr>
        <w:t>оводствуясь</w:t>
      </w:r>
      <w:r w:rsidR="00624327" w:rsidRPr="00652C5F">
        <w:rPr>
          <w:rFonts w:ascii="Times New Roman" w:hAnsi="Times New Roman" w:cs="Times New Roman"/>
          <w:sz w:val="28"/>
          <w:szCs w:val="28"/>
        </w:rPr>
        <w:t xml:space="preserve"> статьёй 51</w:t>
      </w:r>
      <w:r w:rsidR="00E622B3" w:rsidRPr="00652C5F">
        <w:rPr>
          <w:rFonts w:ascii="Times New Roman" w:hAnsi="Times New Roman" w:cs="Times New Roman"/>
          <w:sz w:val="28"/>
          <w:szCs w:val="28"/>
        </w:rPr>
        <w:t xml:space="preserve"> Устав</w:t>
      </w:r>
      <w:r w:rsidR="00624327" w:rsidRPr="00652C5F">
        <w:rPr>
          <w:rFonts w:ascii="Times New Roman" w:hAnsi="Times New Roman" w:cs="Times New Roman"/>
          <w:sz w:val="28"/>
          <w:szCs w:val="28"/>
        </w:rPr>
        <w:t xml:space="preserve">а </w:t>
      </w:r>
      <w:r w:rsidR="009F72D2" w:rsidRPr="00652C5F">
        <w:rPr>
          <w:rFonts w:ascii="Times New Roman" w:hAnsi="Times New Roman" w:cs="Times New Roman"/>
          <w:sz w:val="28"/>
          <w:szCs w:val="28"/>
        </w:rPr>
        <w:t xml:space="preserve">Муринского </w:t>
      </w:r>
      <w:r w:rsidR="00624327" w:rsidRPr="00652C5F">
        <w:rPr>
          <w:rFonts w:ascii="Times New Roman" w:hAnsi="Times New Roman" w:cs="Times New Roman"/>
          <w:sz w:val="28"/>
          <w:szCs w:val="28"/>
        </w:rPr>
        <w:t xml:space="preserve"> сельсовета</w:t>
      </w:r>
      <w:r w:rsidR="009F72D2" w:rsidRPr="00652C5F">
        <w:rPr>
          <w:rFonts w:ascii="Times New Roman" w:hAnsi="Times New Roman" w:cs="Times New Roman"/>
          <w:sz w:val="28"/>
          <w:szCs w:val="28"/>
        </w:rPr>
        <w:t xml:space="preserve">, Муринский </w:t>
      </w:r>
      <w:r w:rsidR="007775F2" w:rsidRPr="00652C5F">
        <w:rPr>
          <w:rFonts w:ascii="Times New Roman" w:hAnsi="Times New Roman" w:cs="Times New Roman"/>
          <w:sz w:val="28"/>
          <w:szCs w:val="28"/>
        </w:rPr>
        <w:t xml:space="preserve"> сельский Совет депутатов </w:t>
      </w:r>
      <w:r w:rsidR="007775F2" w:rsidRPr="00652C5F">
        <w:rPr>
          <w:rFonts w:ascii="Times New Roman" w:hAnsi="Times New Roman" w:cs="Times New Roman"/>
          <w:b/>
          <w:sz w:val="28"/>
          <w:szCs w:val="28"/>
        </w:rPr>
        <w:t>РЕШИЛ</w:t>
      </w:r>
      <w:r w:rsidR="00624327" w:rsidRPr="00652C5F">
        <w:rPr>
          <w:rFonts w:ascii="Times New Roman" w:hAnsi="Times New Roman" w:cs="Times New Roman"/>
          <w:b/>
          <w:sz w:val="28"/>
          <w:szCs w:val="28"/>
        </w:rPr>
        <w:t>:</w:t>
      </w:r>
    </w:p>
    <w:p w:rsidR="00E622B3" w:rsidRPr="00652C5F" w:rsidRDefault="00E622B3" w:rsidP="0084231B">
      <w:pPr>
        <w:pStyle w:val="1"/>
        <w:ind w:left="0" w:right="0" w:firstLine="709"/>
        <w:contextualSpacing/>
        <w:jc w:val="both"/>
        <w:rPr>
          <w:szCs w:val="28"/>
        </w:rPr>
      </w:pPr>
    </w:p>
    <w:p w:rsidR="00E622B3" w:rsidRPr="00652C5F" w:rsidRDefault="009A1965" w:rsidP="0084231B">
      <w:pPr>
        <w:pStyle w:val="1"/>
        <w:ind w:left="0" w:right="0" w:firstLine="709"/>
        <w:contextualSpacing/>
        <w:jc w:val="both"/>
        <w:rPr>
          <w:szCs w:val="28"/>
        </w:rPr>
      </w:pPr>
      <w:r w:rsidRPr="00652C5F">
        <w:rPr>
          <w:szCs w:val="28"/>
        </w:rPr>
        <w:t>1. Утвердить По</w:t>
      </w:r>
      <w:r w:rsidR="00E622B3" w:rsidRPr="00652C5F">
        <w:rPr>
          <w:szCs w:val="28"/>
        </w:rPr>
        <w:t xml:space="preserve">ложение о бюджетном процессе в </w:t>
      </w:r>
      <w:proofErr w:type="spellStart"/>
      <w:r w:rsidR="009F72D2" w:rsidRPr="00652C5F">
        <w:rPr>
          <w:szCs w:val="28"/>
        </w:rPr>
        <w:t>Мури</w:t>
      </w:r>
      <w:r w:rsidR="00624327" w:rsidRPr="00652C5F">
        <w:rPr>
          <w:szCs w:val="28"/>
        </w:rPr>
        <w:t>нском</w:t>
      </w:r>
      <w:proofErr w:type="spellEnd"/>
      <w:r w:rsidR="00624327" w:rsidRPr="00652C5F">
        <w:rPr>
          <w:szCs w:val="28"/>
        </w:rPr>
        <w:t xml:space="preserve"> сельсовете </w:t>
      </w:r>
      <w:r w:rsidRPr="00652C5F">
        <w:rPr>
          <w:szCs w:val="28"/>
        </w:rPr>
        <w:t xml:space="preserve">согласно приложению. </w:t>
      </w:r>
    </w:p>
    <w:p w:rsidR="003D30DF" w:rsidRPr="00652C5F" w:rsidRDefault="00EC0F48" w:rsidP="0084231B">
      <w:pPr>
        <w:spacing w:after="0" w:line="240" w:lineRule="auto"/>
        <w:ind w:firstLine="709"/>
        <w:contextualSpacing/>
        <w:jc w:val="both"/>
        <w:rPr>
          <w:rFonts w:ascii="Times New Roman" w:hAnsi="Times New Roman" w:cs="Times New Roman"/>
          <w:sz w:val="28"/>
          <w:szCs w:val="28"/>
        </w:rPr>
      </w:pPr>
      <w:r w:rsidRPr="00652C5F">
        <w:rPr>
          <w:rFonts w:ascii="Times New Roman" w:hAnsi="Times New Roman" w:cs="Times New Roman"/>
          <w:sz w:val="28"/>
          <w:szCs w:val="28"/>
        </w:rPr>
        <w:t>2. Решение сельского Совета депутатов</w:t>
      </w:r>
      <w:r w:rsidR="005C5059" w:rsidRPr="00652C5F">
        <w:rPr>
          <w:rFonts w:ascii="Times New Roman" w:hAnsi="Times New Roman" w:cs="Times New Roman"/>
          <w:sz w:val="28"/>
          <w:szCs w:val="28"/>
        </w:rPr>
        <w:t xml:space="preserve"> № </w:t>
      </w:r>
      <w:r w:rsidR="00A74114" w:rsidRPr="00652C5F">
        <w:rPr>
          <w:rFonts w:ascii="Times New Roman" w:hAnsi="Times New Roman" w:cs="Times New Roman"/>
          <w:sz w:val="28"/>
          <w:szCs w:val="28"/>
        </w:rPr>
        <w:t>28-84</w:t>
      </w:r>
      <w:r w:rsidR="005C5059" w:rsidRPr="00652C5F">
        <w:rPr>
          <w:rFonts w:ascii="Times New Roman" w:hAnsi="Times New Roman" w:cs="Times New Roman"/>
          <w:sz w:val="28"/>
          <w:szCs w:val="28"/>
        </w:rPr>
        <w:t>-р от 1</w:t>
      </w:r>
      <w:r w:rsidR="00A74114" w:rsidRPr="00652C5F">
        <w:rPr>
          <w:rFonts w:ascii="Times New Roman" w:hAnsi="Times New Roman" w:cs="Times New Roman"/>
          <w:sz w:val="28"/>
          <w:szCs w:val="28"/>
        </w:rPr>
        <w:t>0</w:t>
      </w:r>
      <w:r w:rsidR="005C5059" w:rsidRPr="00652C5F">
        <w:rPr>
          <w:rFonts w:ascii="Times New Roman" w:hAnsi="Times New Roman" w:cs="Times New Roman"/>
          <w:sz w:val="28"/>
          <w:szCs w:val="28"/>
        </w:rPr>
        <w:t>.0</w:t>
      </w:r>
      <w:r w:rsidR="00A74114" w:rsidRPr="00652C5F">
        <w:rPr>
          <w:rFonts w:ascii="Times New Roman" w:hAnsi="Times New Roman" w:cs="Times New Roman"/>
          <w:sz w:val="28"/>
          <w:szCs w:val="28"/>
        </w:rPr>
        <w:t>8</w:t>
      </w:r>
      <w:r w:rsidR="005C5059" w:rsidRPr="00652C5F">
        <w:rPr>
          <w:rFonts w:ascii="Times New Roman" w:hAnsi="Times New Roman" w:cs="Times New Roman"/>
          <w:sz w:val="28"/>
          <w:szCs w:val="28"/>
        </w:rPr>
        <w:t>.201</w:t>
      </w:r>
      <w:r w:rsidR="00A74114" w:rsidRPr="00652C5F">
        <w:rPr>
          <w:rFonts w:ascii="Times New Roman" w:hAnsi="Times New Roman" w:cs="Times New Roman"/>
          <w:sz w:val="28"/>
          <w:szCs w:val="28"/>
        </w:rPr>
        <w:t>7</w:t>
      </w:r>
      <w:r w:rsidR="005C5059" w:rsidRPr="00652C5F">
        <w:rPr>
          <w:rFonts w:ascii="Times New Roman" w:hAnsi="Times New Roman" w:cs="Times New Roman"/>
          <w:sz w:val="28"/>
          <w:szCs w:val="28"/>
        </w:rPr>
        <w:t xml:space="preserve"> (</w:t>
      </w:r>
      <w:r w:rsidRPr="00652C5F">
        <w:rPr>
          <w:rFonts w:ascii="Times New Roman" w:hAnsi="Times New Roman" w:cs="Times New Roman"/>
          <w:sz w:val="28"/>
          <w:szCs w:val="28"/>
        </w:rPr>
        <w:t>в редакции от 1</w:t>
      </w:r>
      <w:r w:rsidR="00A74114" w:rsidRPr="00652C5F">
        <w:rPr>
          <w:rFonts w:ascii="Times New Roman" w:hAnsi="Times New Roman" w:cs="Times New Roman"/>
          <w:sz w:val="28"/>
          <w:szCs w:val="28"/>
        </w:rPr>
        <w:t>2</w:t>
      </w:r>
      <w:r w:rsidRPr="00652C5F">
        <w:rPr>
          <w:rFonts w:ascii="Times New Roman" w:hAnsi="Times New Roman" w:cs="Times New Roman"/>
          <w:sz w:val="28"/>
          <w:szCs w:val="28"/>
        </w:rPr>
        <w:t>.07.201</w:t>
      </w:r>
      <w:r w:rsidR="00A74114" w:rsidRPr="00652C5F">
        <w:rPr>
          <w:rFonts w:ascii="Times New Roman" w:hAnsi="Times New Roman" w:cs="Times New Roman"/>
          <w:sz w:val="28"/>
          <w:szCs w:val="28"/>
        </w:rPr>
        <w:t>8</w:t>
      </w:r>
      <w:r w:rsidRPr="00652C5F">
        <w:rPr>
          <w:rFonts w:ascii="Times New Roman" w:hAnsi="Times New Roman" w:cs="Times New Roman"/>
          <w:sz w:val="28"/>
          <w:szCs w:val="28"/>
        </w:rPr>
        <w:t xml:space="preserve"> № </w:t>
      </w:r>
      <w:r w:rsidR="00A74114" w:rsidRPr="00652C5F">
        <w:rPr>
          <w:rFonts w:ascii="Times New Roman" w:hAnsi="Times New Roman" w:cs="Times New Roman"/>
          <w:sz w:val="28"/>
          <w:szCs w:val="28"/>
        </w:rPr>
        <w:t>39</w:t>
      </w:r>
      <w:r w:rsidRPr="00652C5F">
        <w:rPr>
          <w:rFonts w:ascii="Times New Roman" w:hAnsi="Times New Roman" w:cs="Times New Roman"/>
          <w:sz w:val="28"/>
          <w:szCs w:val="28"/>
        </w:rPr>
        <w:t>-</w:t>
      </w:r>
      <w:r w:rsidR="00A74114" w:rsidRPr="00652C5F">
        <w:rPr>
          <w:rFonts w:ascii="Times New Roman" w:hAnsi="Times New Roman" w:cs="Times New Roman"/>
          <w:sz w:val="28"/>
          <w:szCs w:val="28"/>
        </w:rPr>
        <w:t>124</w:t>
      </w:r>
      <w:r w:rsidRPr="00652C5F">
        <w:rPr>
          <w:rFonts w:ascii="Times New Roman" w:hAnsi="Times New Roman" w:cs="Times New Roman"/>
          <w:sz w:val="28"/>
          <w:szCs w:val="28"/>
        </w:rPr>
        <w:t>-р,</w:t>
      </w:r>
      <w:r w:rsidR="005C5059" w:rsidRPr="00652C5F">
        <w:rPr>
          <w:rFonts w:ascii="Times New Roman" w:hAnsi="Times New Roman" w:cs="Times New Roman"/>
          <w:sz w:val="28"/>
          <w:szCs w:val="28"/>
        </w:rPr>
        <w:t xml:space="preserve"> от </w:t>
      </w:r>
      <w:r w:rsidR="00A74114" w:rsidRPr="00652C5F">
        <w:rPr>
          <w:rFonts w:ascii="Times New Roman" w:hAnsi="Times New Roman" w:cs="Times New Roman"/>
          <w:sz w:val="28"/>
          <w:szCs w:val="28"/>
        </w:rPr>
        <w:t>19</w:t>
      </w:r>
      <w:r w:rsidR="005C5059" w:rsidRPr="00652C5F">
        <w:rPr>
          <w:rFonts w:ascii="Times New Roman" w:hAnsi="Times New Roman" w:cs="Times New Roman"/>
          <w:sz w:val="28"/>
          <w:szCs w:val="28"/>
        </w:rPr>
        <w:t>.0</w:t>
      </w:r>
      <w:r w:rsidR="00A74114" w:rsidRPr="00652C5F">
        <w:rPr>
          <w:rFonts w:ascii="Times New Roman" w:hAnsi="Times New Roman" w:cs="Times New Roman"/>
          <w:sz w:val="28"/>
          <w:szCs w:val="28"/>
        </w:rPr>
        <w:t>8</w:t>
      </w:r>
      <w:r w:rsidR="005C5059" w:rsidRPr="00652C5F">
        <w:rPr>
          <w:rFonts w:ascii="Times New Roman" w:hAnsi="Times New Roman" w:cs="Times New Roman"/>
          <w:sz w:val="28"/>
          <w:szCs w:val="28"/>
        </w:rPr>
        <w:t>.20</w:t>
      </w:r>
      <w:r w:rsidR="00A74114" w:rsidRPr="00652C5F">
        <w:rPr>
          <w:rFonts w:ascii="Times New Roman" w:hAnsi="Times New Roman" w:cs="Times New Roman"/>
          <w:sz w:val="28"/>
          <w:szCs w:val="28"/>
        </w:rPr>
        <w:t>20</w:t>
      </w:r>
      <w:r w:rsidR="005C5059" w:rsidRPr="00652C5F">
        <w:rPr>
          <w:rFonts w:ascii="Times New Roman" w:hAnsi="Times New Roman" w:cs="Times New Roman"/>
          <w:sz w:val="28"/>
          <w:szCs w:val="28"/>
        </w:rPr>
        <w:t xml:space="preserve"> № </w:t>
      </w:r>
      <w:r w:rsidR="00A74114" w:rsidRPr="00652C5F">
        <w:rPr>
          <w:rFonts w:ascii="Times New Roman" w:hAnsi="Times New Roman" w:cs="Times New Roman"/>
          <w:sz w:val="28"/>
          <w:szCs w:val="28"/>
        </w:rPr>
        <w:t>62</w:t>
      </w:r>
      <w:r w:rsidR="005C5059" w:rsidRPr="00652C5F">
        <w:rPr>
          <w:rFonts w:ascii="Times New Roman" w:hAnsi="Times New Roman" w:cs="Times New Roman"/>
          <w:sz w:val="28"/>
          <w:szCs w:val="28"/>
        </w:rPr>
        <w:t>-</w:t>
      </w:r>
      <w:r w:rsidR="00A74114" w:rsidRPr="00652C5F">
        <w:rPr>
          <w:rFonts w:ascii="Times New Roman" w:hAnsi="Times New Roman" w:cs="Times New Roman"/>
          <w:sz w:val="28"/>
          <w:szCs w:val="28"/>
        </w:rPr>
        <w:t>231</w:t>
      </w:r>
      <w:r w:rsidR="005C5059" w:rsidRPr="00652C5F">
        <w:rPr>
          <w:rFonts w:ascii="Times New Roman" w:hAnsi="Times New Roman" w:cs="Times New Roman"/>
          <w:sz w:val="28"/>
          <w:szCs w:val="28"/>
        </w:rPr>
        <w:t>-р</w:t>
      </w:r>
      <w:r w:rsidRPr="00652C5F">
        <w:rPr>
          <w:rFonts w:ascii="Times New Roman" w:hAnsi="Times New Roman" w:cs="Times New Roman"/>
          <w:sz w:val="28"/>
          <w:szCs w:val="28"/>
        </w:rPr>
        <w:t>)</w:t>
      </w:r>
      <w:r w:rsidR="00A74114" w:rsidRPr="00652C5F">
        <w:rPr>
          <w:rFonts w:ascii="Times New Roman" w:hAnsi="Times New Roman" w:cs="Times New Roman"/>
          <w:sz w:val="28"/>
          <w:szCs w:val="28"/>
        </w:rPr>
        <w:t xml:space="preserve"> </w:t>
      </w:r>
      <w:r w:rsidRPr="00652C5F">
        <w:rPr>
          <w:rFonts w:ascii="Times New Roman" w:hAnsi="Times New Roman" w:cs="Times New Roman"/>
          <w:sz w:val="28"/>
          <w:szCs w:val="28"/>
        </w:rPr>
        <w:t>считать утратившим силу.</w:t>
      </w:r>
    </w:p>
    <w:p w:rsidR="00624327" w:rsidRPr="00652C5F" w:rsidRDefault="00E46B33" w:rsidP="0084231B">
      <w:pPr>
        <w:spacing w:after="0" w:line="240" w:lineRule="auto"/>
        <w:ind w:firstLine="709"/>
        <w:contextualSpacing/>
        <w:jc w:val="both"/>
        <w:rPr>
          <w:rFonts w:ascii="Times New Roman" w:hAnsi="Times New Roman" w:cs="Times New Roman"/>
          <w:sz w:val="28"/>
          <w:szCs w:val="28"/>
        </w:rPr>
      </w:pPr>
      <w:r w:rsidRPr="00652C5F">
        <w:rPr>
          <w:rFonts w:ascii="Times New Roman" w:hAnsi="Times New Roman" w:cs="Times New Roman"/>
          <w:sz w:val="28"/>
          <w:szCs w:val="28"/>
        </w:rPr>
        <w:t>3</w:t>
      </w:r>
      <w:r w:rsidR="00D754F3" w:rsidRPr="00652C5F">
        <w:rPr>
          <w:rFonts w:ascii="Times New Roman" w:hAnsi="Times New Roman" w:cs="Times New Roman"/>
          <w:sz w:val="28"/>
          <w:szCs w:val="28"/>
        </w:rPr>
        <w:t xml:space="preserve">. </w:t>
      </w:r>
      <w:proofErr w:type="gramStart"/>
      <w:r w:rsidR="00D754F3" w:rsidRPr="00652C5F">
        <w:rPr>
          <w:rFonts w:ascii="Times New Roman" w:hAnsi="Times New Roman" w:cs="Times New Roman"/>
          <w:sz w:val="28"/>
          <w:szCs w:val="28"/>
        </w:rPr>
        <w:t>Контроль за</w:t>
      </w:r>
      <w:proofErr w:type="gramEnd"/>
      <w:r w:rsidR="00D754F3" w:rsidRPr="00652C5F">
        <w:rPr>
          <w:rFonts w:ascii="Times New Roman" w:hAnsi="Times New Roman" w:cs="Times New Roman"/>
          <w:sz w:val="28"/>
          <w:szCs w:val="28"/>
        </w:rPr>
        <w:t xml:space="preserve"> исполнением настоящего решения возложить на</w:t>
      </w:r>
      <w:r w:rsidR="007775F2" w:rsidRPr="00652C5F">
        <w:rPr>
          <w:rFonts w:ascii="Times New Roman" w:hAnsi="Times New Roman" w:cs="Times New Roman"/>
          <w:sz w:val="28"/>
          <w:szCs w:val="28"/>
        </w:rPr>
        <w:t xml:space="preserve"> постоянную комиссию по </w:t>
      </w:r>
      <w:r w:rsidR="00624327" w:rsidRPr="00652C5F">
        <w:rPr>
          <w:rFonts w:ascii="Times New Roman" w:hAnsi="Times New Roman" w:cs="Times New Roman"/>
          <w:sz w:val="28"/>
          <w:szCs w:val="28"/>
        </w:rPr>
        <w:t xml:space="preserve">социально-экономической политике </w:t>
      </w:r>
      <w:r w:rsidR="007775F2" w:rsidRPr="00652C5F">
        <w:rPr>
          <w:rFonts w:ascii="Times New Roman" w:hAnsi="Times New Roman" w:cs="Times New Roman"/>
          <w:sz w:val="28"/>
          <w:szCs w:val="28"/>
        </w:rPr>
        <w:t>(</w:t>
      </w:r>
      <w:r w:rsidR="00624327" w:rsidRPr="00652C5F">
        <w:rPr>
          <w:rFonts w:ascii="Times New Roman" w:hAnsi="Times New Roman" w:cs="Times New Roman"/>
          <w:sz w:val="28"/>
          <w:szCs w:val="28"/>
        </w:rPr>
        <w:t xml:space="preserve">председатель </w:t>
      </w:r>
      <w:r w:rsidR="00652C5F" w:rsidRPr="00652C5F">
        <w:rPr>
          <w:rFonts w:ascii="Times New Roman" w:hAnsi="Times New Roman" w:cs="Times New Roman"/>
          <w:sz w:val="28"/>
          <w:szCs w:val="28"/>
        </w:rPr>
        <w:t>Ермакова Т.О.).</w:t>
      </w:r>
    </w:p>
    <w:p w:rsidR="009A1965" w:rsidRPr="00652C5F" w:rsidRDefault="00E46B33" w:rsidP="0084231B">
      <w:pPr>
        <w:spacing w:after="0" w:line="240" w:lineRule="auto"/>
        <w:ind w:firstLine="709"/>
        <w:contextualSpacing/>
        <w:jc w:val="both"/>
        <w:rPr>
          <w:rFonts w:ascii="Times New Roman" w:hAnsi="Times New Roman" w:cs="Times New Roman"/>
          <w:sz w:val="28"/>
          <w:szCs w:val="28"/>
        </w:rPr>
      </w:pPr>
      <w:r w:rsidRPr="00652C5F">
        <w:rPr>
          <w:rFonts w:ascii="Times New Roman" w:hAnsi="Times New Roman" w:cs="Times New Roman"/>
          <w:sz w:val="28"/>
          <w:szCs w:val="28"/>
        </w:rPr>
        <w:t>4</w:t>
      </w:r>
      <w:r w:rsidR="007775F2" w:rsidRPr="00652C5F">
        <w:rPr>
          <w:rFonts w:ascii="Times New Roman" w:hAnsi="Times New Roman" w:cs="Times New Roman"/>
          <w:sz w:val="28"/>
          <w:szCs w:val="28"/>
        </w:rPr>
        <w:t>. Решение вступает в силу</w:t>
      </w:r>
      <w:r w:rsidR="005C5059" w:rsidRPr="00652C5F">
        <w:rPr>
          <w:rFonts w:ascii="Times New Roman" w:hAnsi="Times New Roman" w:cs="Times New Roman"/>
          <w:sz w:val="28"/>
          <w:szCs w:val="28"/>
        </w:rPr>
        <w:t xml:space="preserve"> в </w:t>
      </w:r>
      <w:proofErr w:type="gramStart"/>
      <w:r w:rsidR="005C5059" w:rsidRPr="00652C5F">
        <w:rPr>
          <w:rFonts w:ascii="Times New Roman" w:hAnsi="Times New Roman" w:cs="Times New Roman"/>
          <w:sz w:val="28"/>
          <w:szCs w:val="28"/>
        </w:rPr>
        <w:t>д</w:t>
      </w:r>
      <w:r w:rsidRPr="00652C5F">
        <w:rPr>
          <w:rFonts w:ascii="Times New Roman" w:hAnsi="Times New Roman" w:cs="Times New Roman"/>
          <w:sz w:val="28"/>
          <w:szCs w:val="28"/>
        </w:rPr>
        <w:t>ень</w:t>
      </w:r>
      <w:proofErr w:type="gramEnd"/>
      <w:r w:rsidRPr="00652C5F">
        <w:rPr>
          <w:rFonts w:ascii="Times New Roman" w:hAnsi="Times New Roman" w:cs="Times New Roman"/>
          <w:sz w:val="28"/>
          <w:szCs w:val="28"/>
        </w:rPr>
        <w:t xml:space="preserve"> </w:t>
      </w:r>
      <w:r w:rsidR="00624327" w:rsidRPr="00652C5F">
        <w:rPr>
          <w:rFonts w:ascii="Times New Roman" w:hAnsi="Times New Roman" w:cs="Times New Roman"/>
          <w:sz w:val="28"/>
          <w:szCs w:val="28"/>
        </w:rPr>
        <w:t>следующий за днём официа</w:t>
      </w:r>
      <w:r w:rsidR="007775F2" w:rsidRPr="00652C5F">
        <w:rPr>
          <w:rFonts w:ascii="Times New Roman" w:hAnsi="Times New Roman" w:cs="Times New Roman"/>
          <w:sz w:val="28"/>
          <w:szCs w:val="28"/>
        </w:rPr>
        <w:t>льного опубликования в газете «</w:t>
      </w:r>
      <w:r w:rsidR="00652C5F" w:rsidRPr="00652C5F">
        <w:rPr>
          <w:rFonts w:ascii="Times New Roman" w:hAnsi="Times New Roman" w:cs="Times New Roman"/>
          <w:sz w:val="28"/>
          <w:szCs w:val="28"/>
        </w:rPr>
        <w:t>Муринский вестник</w:t>
      </w:r>
      <w:r w:rsidR="00624327" w:rsidRPr="00652C5F">
        <w:rPr>
          <w:rFonts w:ascii="Times New Roman" w:hAnsi="Times New Roman" w:cs="Times New Roman"/>
          <w:sz w:val="28"/>
          <w:szCs w:val="28"/>
        </w:rPr>
        <w:t>»</w:t>
      </w:r>
      <w:r w:rsidR="00652C5F" w:rsidRPr="00652C5F">
        <w:rPr>
          <w:rFonts w:ascii="Times New Roman" w:hAnsi="Times New Roman" w:cs="Times New Roman"/>
          <w:sz w:val="28"/>
          <w:szCs w:val="28"/>
        </w:rPr>
        <w:t>.</w:t>
      </w:r>
    </w:p>
    <w:p w:rsidR="007778A6" w:rsidRDefault="007778A6" w:rsidP="003D30DF">
      <w:pPr>
        <w:spacing w:after="0" w:line="240" w:lineRule="auto"/>
        <w:jc w:val="both"/>
        <w:rPr>
          <w:rFonts w:ascii="Times New Roman" w:hAnsi="Times New Roman" w:cs="Times New Roman"/>
          <w:sz w:val="28"/>
          <w:szCs w:val="28"/>
        </w:rPr>
      </w:pPr>
    </w:p>
    <w:p w:rsidR="00557BD3" w:rsidRPr="00652C5F" w:rsidRDefault="00557BD3" w:rsidP="003D30DF">
      <w:pPr>
        <w:spacing w:after="0" w:line="240" w:lineRule="auto"/>
        <w:jc w:val="both"/>
        <w:rPr>
          <w:rFonts w:ascii="Times New Roman" w:hAnsi="Times New Roman" w:cs="Times New Roman"/>
          <w:sz w:val="28"/>
          <w:szCs w:val="28"/>
        </w:rPr>
      </w:pPr>
    </w:p>
    <w:tbl>
      <w:tblPr>
        <w:tblW w:w="0" w:type="auto"/>
        <w:tblInd w:w="250" w:type="dxa"/>
        <w:tblLayout w:type="fixed"/>
        <w:tblLook w:val="0000" w:firstRow="0" w:lastRow="0" w:firstColumn="0" w:lastColumn="0" w:noHBand="0" w:noVBand="0"/>
      </w:tblPr>
      <w:tblGrid>
        <w:gridCol w:w="5102"/>
        <w:gridCol w:w="4218"/>
      </w:tblGrid>
      <w:tr w:rsidR="00557BD3" w:rsidRPr="00557BD3" w:rsidTr="0022502A">
        <w:trPr>
          <w:trHeight w:val="1179"/>
        </w:trPr>
        <w:tc>
          <w:tcPr>
            <w:tcW w:w="5102" w:type="dxa"/>
            <w:shd w:val="clear" w:color="auto" w:fill="auto"/>
          </w:tcPr>
          <w:p w:rsidR="00557BD3" w:rsidRPr="00557BD3" w:rsidRDefault="00557BD3" w:rsidP="00557BD3">
            <w:pPr>
              <w:spacing w:after="0" w:line="240" w:lineRule="auto"/>
              <w:jc w:val="both"/>
              <w:rPr>
                <w:rFonts w:ascii="Times New Roman" w:hAnsi="Times New Roman" w:cs="Times New Roman"/>
                <w:bCs/>
                <w:sz w:val="28"/>
                <w:szCs w:val="28"/>
              </w:rPr>
            </w:pPr>
            <w:r w:rsidRPr="00557BD3">
              <w:rPr>
                <w:rFonts w:ascii="Times New Roman" w:hAnsi="Times New Roman" w:cs="Times New Roman"/>
                <w:bCs/>
                <w:sz w:val="28"/>
                <w:szCs w:val="28"/>
              </w:rPr>
              <w:t xml:space="preserve">Председатель </w:t>
            </w:r>
            <w:proofErr w:type="gramStart"/>
            <w:r w:rsidRPr="00557BD3">
              <w:rPr>
                <w:rFonts w:ascii="Times New Roman" w:hAnsi="Times New Roman" w:cs="Times New Roman"/>
                <w:bCs/>
                <w:sz w:val="28"/>
                <w:szCs w:val="28"/>
              </w:rPr>
              <w:t>сельского</w:t>
            </w:r>
            <w:proofErr w:type="gramEnd"/>
            <w:r w:rsidRPr="00557BD3">
              <w:rPr>
                <w:rFonts w:ascii="Times New Roman" w:hAnsi="Times New Roman" w:cs="Times New Roman"/>
                <w:bCs/>
                <w:sz w:val="28"/>
                <w:szCs w:val="28"/>
              </w:rPr>
              <w:t xml:space="preserve"> </w:t>
            </w:r>
          </w:p>
          <w:p w:rsidR="00557BD3" w:rsidRPr="00557BD3" w:rsidRDefault="00557BD3" w:rsidP="00557BD3">
            <w:pPr>
              <w:spacing w:after="0" w:line="240" w:lineRule="auto"/>
              <w:jc w:val="both"/>
              <w:rPr>
                <w:rFonts w:ascii="Times New Roman" w:hAnsi="Times New Roman" w:cs="Times New Roman"/>
                <w:bCs/>
                <w:sz w:val="28"/>
                <w:szCs w:val="28"/>
              </w:rPr>
            </w:pPr>
            <w:r w:rsidRPr="00557BD3">
              <w:rPr>
                <w:rFonts w:ascii="Times New Roman" w:hAnsi="Times New Roman" w:cs="Times New Roman"/>
                <w:bCs/>
                <w:sz w:val="28"/>
                <w:szCs w:val="28"/>
              </w:rPr>
              <w:t>Совета депутатов</w:t>
            </w:r>
          </w:p>
          <w:p w:rsidR="00557BD3" w:rsidRPr="00557BD3" w:rsidRDefault="00557BD3" w:rsidP="00557BD3">
            <w:pPr>
              <w:spacing w:after="0" w:line="240" w:lineRule="auto"/>
              <w:jc w:val="both"/>
              <w:rPr>
                <w:rFonts w:ascii="Times New Roman" w:hAnsi="Times New Roman" w:cs="Times New Roman"/>
                <w:bCs/>
                <w:sz w:val="28"/>
                <w:szCs w:val="28"/>
              </w:rPr>
            </w:pPr>
          </w:p>
          <w:p w:rsidR="00557BD3" w:rsidRPr="00557BD3" w:rsidRDefault="00557BD3" w:rsidP="00557BD3">
            <w:pPr>
              <w:spacing w:after="0" w:line="240" w:lineRule="auto"/>
              <w:jc w:val="both"/>
              <w:rPr>
                <w:rFonts w:ascii="Times New Roman" w:hAnsi="Times New Roman" w:cs="Times New Roman"/>
                <w:bCs/>
                <w:sz w:val="28"/>
                <w:szCs w:val="28"/>
              </w:rPr>
            </w:pPr>
            <w:r w:rsidRPr="00557BD3">
              <w:rPr>
                <w:rFonts w:ascii="Times New Roman" w:hAnsi="Times New Roman" w:cs="Times New Roman"/>
                <w:bCs/>
                <w:sz w:val="28"/>
                <w:szCs w:val="28"/>
              </w:rPr>
              <w:t>_______________Ровных С.Г.</w:t>
            </w:r>
          </w:p>
        </w:tc>
        <w:tc>
          <w:tcPr>
            <w:tcW w:w="4218" w:type="dxa"/>
            <w:shd w:val="clear" w:color="auto" w:fill="auto"/>
          </w:tcPr>
          <w:p w:rsidR="00557BD3" w:rsidRPr="00557BD3" w:rsidRDefault="00557BD3" w:rsidP="00557BD3">
            <w:pPr>
              <w:spacing w:after="0" w:line="240" w:lineRule="auto"/>
              <w:jc w:val="both"/>
              <w:rPr>
                <w:rFonts w:ascii="Times New Roman" w:hAnsi="Times New Roman" w:cs="Times New Roman"/>
                <w:bCs/>
                <w:sz w:val="28"/>
                <w:szCs w:val="28"/>
              </w:rPr>
            </w:pPr>
            <w:r w:rsidRPr="00557BD3">
              <w:rPr>
                <w:rFonts w:ascii="Times New Roman" w:hAnsi="Times New Roman" w:cs="Times New Roman"/>
                <w:bCs/>
                <w:sz w:val="28"/>
                <w:szCs w:val="28"/>
              </w:rPr>
              <w:t>Глава Муринского сельсовета</w:t>
            </w:r>
          </w:p>
          <w:p w:rsidR="00557BD3" w:rsidRPr="00557BD3" w:rsidRDefault="00557BD3" w:rsidP="00557BD3">
            <w:pPr>
              <w:spacing w:after="0" w:line="240" w:lineRule="auto"/>
              <w:jc w:val="both"/>
              <w:rPr>
                <w:rFonts w:ascii="Times New Roman" w:hAnsi="Times New Roman" w:cs="Times New Roman"/>
                <w:bCs/>
                <w:sz w:val="28"/>
                <w:szCs w:val="28"/>
              </w:rPr>
            </w:pPr>
            <w:r w:rsidRPr="00557BD3">
              <w:rPr>
                <w:rFonts w:ascii="Times New Roman" w:hAnsi="Times New Roman" w:cs="Times New Roman"/>
                <w:bCs/>
                <w:sz w:val="28"/>
                <w:szCs w:val="28"/>
              </w:rPr>
              <w:t xml:space="preserve"> </w:t>
            </w:r>
          </w:p>
          <w:p w:rsidR="00557BD3" w:rsidRPr="00557BD3" w:rsidRDefault="00557BD3" w:rsidP="00557BD3">
            <w:pPr>
              <w:spacing w:after="0" w:line="240" w:lineRule="auto"/>
              <w:jc w:val="both"/>
              <w:rPr>
                <w:rFonts w:ascii="Times New Roman" w:hAnsi="Times New Roman" w:cs="Times New Roman"/>
                <w:bCs/>
                <w:sz w:val="28"/>
                <w:szCs w:val="28"/>
              </w:rPr>
            </w:pPr>
          </w:p>
          <w:p w:rsidR="00557BD3" w:rsidRPr="00557BD3" w:rsidRDefault="00557BD3" w:rsidP="00557BD3">
            <w:pPr>
              <w:spacing w:after="0" w:line="240" w:lineRule="auto"/>
              <w:jc w:val="both"/>
              <w:rPr>
                <w:rFonts w:ascii="Times New Roman" w:hAnsi="Times New Roman" w:cs="Times New Roman"/>
                <w:bCs/>
                <w:sz w:val="28"/>
                <w:szCs w:val="28"/>
              </w:rPr>
            </w:pPr>
            <w:r w:rsidRPr="00557BD3">
              <w:rPr>
                <w:rFonts w:ascii="Times New Roman" w:hAnsi="Times New Roman" w:cs="Times New Roman"/>
                <w:bCs/>
                <w:sz w:val="28"/>
                <w:szCs w:val="28"/>
              </w:rPr>
              <w:t>______________Е.В. Вазисова</w:t>
            </w:r>
          </w:p>
          <w:p w:rsidR="00557BD3" w:rsidRPr="00557BD3" w:rsidRDefault="00557BD3" w:rsidP="00557BD3">
            <w:pPr>
              <w:spacing w:after="0" w:line="240" w:lineRule="auto"/>
              <w:jc w:val="both"/>
              <w:rPr>
                <w:rFonts w:ascii="Times New Roman" w:hAnsi="Times New Roman" w:cs="Times New Roman"/>
                <w:bCs/>
                <w:sz w:val="28"/>
                <w:szCs w:val="28"/>
              </w:rPr>
            </w:pPr>
            <w:r w:rsidRPr="00557BD3">
              <w:rPr>
                <w:rFonts w:ascii="Times New Roman" w:hAnsi="Times New Roman" w:cs="Times New Roman"/>
                <w:bCs/>
                <w:sz w:val="28"/>
                <w:szCs w:val="28"/>
              </w:rPr>
              <w:t xml:space="preserve">                                 </w:t>
            </w:r>
          </w:p>
        </w:tc>
      </w:tr>
    </w:tbl>
    <w:p w:rsidR="0084231B" w:rsidRPr="00652C5F" w:rsidRDefault="0084231B" w:rsidP="003D30DF">
      <w:pPr>
        <w:spacing w:after="0" w:line="240" w:lineRule="auto"/>
        <w:jc w:val="both"/>
        <w:rPr>
          <w:rFonts w:ascii="Times New Roman" w:hAnsi="Times New Roman" w:cs="Times New Roman"/>
          <w:sz w:val="28"/>
          <w:szCs w:val="28"/>
        </w:rPr>
      </w:pPr>
    </w:p>
    <w:p w:rsidR="007778A6" w:rsidRPr="00652C5F" w:rsidRDefault="007775F2" w:rsidP="0048516B">
      <w:pPr>
        <w:pStyle w:val="1"/>
        <w:ind w:left="0" w:right="0"/>
        <w:jc w:val="right"/>
        <w:rPr>
          <w:szCs w:val="28"/>
        </w:rPr>
      </w:pPr>
      <w:r w:rsidRPr="00652C5F">
        <w:rPr>
          <w:szCs w:val="28"/>
        </w:rPr>
        <w:lastRenderedPageBreak/>
        <w:t>Приложение к Решению</w:t>
      </w:r>
      <w:r w:rsidR="007778A6" w:rsidRPr="00652C5F">
        <w:rPr>
          <w:szCs w:val="28"/>
        </w:rPr>
        <w:t xml:space="preserve"> </w:t>
      </w:r>
    </w:p>
    <w:p w:rsidR="009A1965" w:rsidRPr="00652C5F" w:rsidRDefault="007775F2" w:rsidP="0048516B">
      <w:pPr>
        <w:pStyle w:val="1"/>
        <w:ind w:left="0" w:right="0"/>
        <w:jc w:val="right"/>
        <w:rPr>
          <w:i/>
          <w:szCs w:val="28"/>
        </w:rPr>
      </w:pPr>
      <w:r w:rsidRPr="00652C5F">
        <w:rPr>
          <w:szCs w:val="28"/>
        </w:rPr>
        <w:t>От 1</w:t>
      </w:r>
      <w:r w:rsidR="00652C5F" w:rsidRPr="00652C5F">
        <w:rPr>
          <w:szCs w:val="28"/>
        </w:rPr>
        <w:t>9.04.2022 № 17</w:t>
      </w:r>
      <w:r w:rsidRPr="00652C5F">
        <w:rPr>
          <w:szCs w:val="28"/>
        </w:rPr>
        <w:t>-</w:t>
      </w:r>
      <w:r w:rsidR="00652C5F" w:rsidRPr="00652C5F">
        <w:rPr>
          <w:szCs w:val="28"/>
        </w:rPr>
        <w:t>72</w:t>
      </w:r>
      <w:r w:rsidRPr="00652C5F">
        <w:rPr>
          <w:szCs w:val="28"/>
        </w:rPr>
        <w:t>-</w:t>
      </w:r>
      <w:r w:rsidR="00652C5F" w:rsidRPr="00652C5F">
        <w:rPr>
          <w:szCs w:val="28"/>
        </w:rPr>
        <w:t>р</w:t>
      </w:r>
      <w:r w:rsidR="007778A6" w:rsidRPr="00652C5F">
        <w:rPr>
          <w:szCs w:val="28"/>
        </w:rPr>
        <w:t xml:space="preserve">                   </w:t>
      </w:r>
    </w:p>
    <w:p w:rsidR="009A1965" w:rsidRPr="00652C5F" w:rsidRDefault="009A1965" w:rsidP="00ED64EF">
      <w:pPr>
        <w:spacing w:after="0" w:line="240" w:lineRule="auto"/>
        <w:ind w:left="5103" w:firstLine="709"/>
        <w:jc w:val="right"/>
        <w:rPr>
          <w:rFonts w:ascii="Times New Roman" w:hAnsi="Times New Roman" w:cs="Times New Roman"/>
          <w:i/>
          <w:sz w:val="28"/>
          <w:szCs w:val="28"/>
        </w:rPr>
      </w:pPr>
    </w:p>
    <w:p w:rsidR="009A1965" w:rsidRPr="00652C5F" w:rsidRDefault="009A1965" w:rsidP="009A1965">
      <w:pPr>
        <w:spacing w:after="0" w:line="240" w:lineRule="auto"/>
        <w:jc w:val="center"/>
        <w:rPr>
          <w:rFonts w:ascii="Times New Roman" w:hAnsi="Times New Roman" w:cs="Times New Roman"/>
          <w:b/>
          <w:sz w:val="28"/>
          <w:szCs w:val="28"/>
        </w:rPr>
      </w:pPr>
    </w:p>
    <w:p w:rsidR="00652C5F" w:rsidRPr="00652C5F" w:rsidRDefault="00652C5F" w:rsidP="009A1965">
      <w:pPr>
        <w:spacing w:after="0" w:line="240" w:lineRule="auto"/>
        <w:jc w:val="center"/>
        <w:rPr>
          <w:rFonts w:ascii="Times New Roman" w:hAnsi="Times New Roman" w:cs="Times New Roman"/>
          <w:b/>
          <w:sz w:val="28"/>
          <w:szCs w:val="28"/>
        </w:rPr>
      </w:pPr>
    </w:p>
    <w:p w:rsidR="009A1965" w:rsidRPr="00652C5F" w:rsidRDefault="009A1965" w:rsidP="00ED64EF">
      <w:pPr>
        <w:spacing w:after="0" w:line="240" w:lineRule="auto"/>
        <w:ind w:firstLine="709"/>
        <w:jc w:val="center"/>
        <w:rPr>
          <w:rFonts w:ascii="Times New Roman" w:hAnsi="Times New Roman" w:cs="Times New Roman"/>
          <w:b/>
          <w:sz w:val="28"/>
          <w:szCs w:val="28"/>
        </w:rPr>
      </w:pPr>
      <w:r w:rsidRPr="00652C5F">
        <w:rPr>
          <w:rFonts w:ascii="Times New Roman" w:hAnsi="Times New Roman" w:cs="Times New Roman"/>
          <w:b/>
          <w:sz w:val="28"/>
          <w:szCs w:val="28"/>
        </w:rPr>
        <w:t>ПОЛОЖЕНИЕ</w:t>
      </w:r>
    </w:p>
    <w:p w:rsidR="00910062" w:rsidRPr="00652C5F" w:rsidRDefault="009A1965" w:rsidP="00ED64EF">
      <w:pPr>
        <w:spacing w:after="0" w:line="240" w:lineRule="auto"/>
        <w:ind w:firstLine="709"/>
        <w:jc w:val="center"/>
        <w:rPr>
          <w:rFonts w:ascii="Times New Roman" w:hAnsi="Times New Roman" w:cs="Times New Roman"/>
          <w:b/>
          <w:caps/>
          <w:sz w:val="28"/>
          <w:szCs w:val="28"/>
        </w:rPr>
      </w:pPr>
      <w:r w:rsidRPr="00652C5F">
        <w:rPr>
          <w:rFonts w:ascii="Times New Roman" w:hAnsi="Times New Roman" w:cs="Times New Roman"/>
          <w:b/>
          <w:sz w:val="28"/>
          <w:szCs w:val="28"/>
        </w:rPr>
        <w:t xml:space="preserve">О БЮДЖЕТНОМ </w:t>
      </w:r>
      <w:r w:rsidRPr="00652C5F">
        <w:rPr>
          <w:rFonts w:ascii="Times New Roman" w:hAnsi="Times New Roman" w:cs="Times New Roman"/>
          <w:b/>
          <w:caps/>
          <w:sz w:val="28"/>
          <w:szCs w:val="28"/>
        </w:rPr>
        <w:t>ПРОЦЕССЕ в</w:t>
      </w:r>
      <w:r w:rsidR="00652C5F" w:rsidRPr="00652C5F">
        <w:rPr>
          <w:rFonts w:ascii="Times New Roman" w:hAnsi="Times New Roman" w:cs="Times New Roman"/>
          <w:b/>
          <w:caps/>
          <w:sz w:val="28"/>
          <w:szCs w:val="28"/>
        </w:rPr>
        <w:t xml:space="preserve"> МУРИН</w:t>
      </w:r>
      <w:r w:rsidR="007778A6" w:rsidRPr="00652C5F">
        <w:rPr>
          <w:rFonts w:ascii="Times New Roman" w:hAnsi="Times New Roman" w:cs="Times New Roman"/>
          <w:b/>
          <w:caps/>
          <w:sz w:val="28"/>
          <w:szCs w:val="28"/>
        </w:rPr>
        <w:t>СКОМ</w:t>
      </w:r>
    </w:p>
    <w:p w:rsidR="007778A6" w:rsidRPr="00652C5F" w:rsidRDefault="007778A6" w:rsidP="00ED64EF">
      <w:pPr>
        <w:spacing w:after="0" w:line="240" w:lineRule="auto"/>
        <w:ind w:firstLine="709"/>
        <w:jc w:val="center"/>
        <w:rPr>
          <w:rFonts w:ascii="Times New Roman" w:hAnsi="Times New Roman" w:cs="Times New Roman"/>
          <w:i/>
          <w:sz w:val="28"/>
          <w:szCs w:val="28"/>
        </w:rPr>
      </w:pPr>
      <w:proofErr w:type="gramStart"/>
      <w:r w:rsidRPr="00652C5F">
        <w:rPr>
          <w:rFonts w:ascii="Times New Roman" w:hAnsi="Times New Roman" w:cs="Times New Roman"/>
          <w:b/>
          <w:caps/>
          <w:sz w:val="28"/>
          <w:szCs w:val="28"/>
        </w:rPr>
        <w:t>СЕЛЬСОВЕТЕ</w:t>
      </w:r>
      <w:proofErr w:type="gramEnd"/>
    </w:p>
    <w:p w:rsidR="009A1965" w:rsidRPr="00652C5F" w:rsidRDefault="009A1965" w:rsidP="0048516B">
      <w:pPr>
        <w:tabs>
          <w:tab w:val="right" w:pos="9071"/>
        </w:tabs>
        <w:spacing w:after="0" w:line="240" w:lineRule="auto"/>
        <w:ind w:firstLine="709"/>
        <w:rPr>
          <w:rFonts w:ascii="Times New Roman" w:hAnsi="Times New Roman" w:cs="Times New Roman"/>
          <w:sz w:val="28"/>
          <w:szCs w:val="28"/>
        </w:rPr>
      </w:pPr>
      <w:r w:rsidRPr="00652C5F">
        <w:rPr>
          <w:rFonts w:ascii="Times New Roman" w:hAnsi="Times New Roman" w:cs="Times New Roman"/>
          <w:i/>
          <w:sz w:val="28"/>
          <w:szCs w:val="28"/>
        </w:rPr>
        <w:tab/>
      </w:r>
    </w:p>
    <w:p w:rsidR="009A1965" w:rsidRPr="00652C5F" w:rsidRDefault="009A1965" w:rsidP="001C1CCF">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652C5F">
        <w:rPr>
          <w:rFonts w:ascii="Times New Roman" w:hAnsi="Times New Roman" w:cs="Times New Roman"/>
          <w:sz w:val="28"/>
          <w:szCs w:val="28"/>
        </w:rPr>
        <w:t xml:space="preserve">Настоящее Положение «О бюджетном процессе в </w:t>
      </w:r>
      <w:proofErr w:type="spellStart"/>
      <w:r w:rsidR="00652C5F" w:rsidRPr="00652C5F">
        <w:rPr>
          <w:rFonts w:ascii="Times New Roman" w:hAnsi="Times New Roman" w:cs="Times New Roman"/>
          <w:sz w:val="28"/>
          <w:szCs w:val="28"/>
        </w:rPr>
        <w:t>Мурин</w:t>
      </w:r>
      <w:r w:rsidR="007778A6" w:rsidRPr="00652C5F">
        <w:rPr>
          <w:rFonts w:ascii="Times New Roman" w:hAnsi="Times New Roman" w:cs="Times New Roman"/>
          <w:sz w:val="28"/>
          <w:szCs w:val="28"/>
        </w:rPr>
        <w:t>ском</w:t>
      </w:r>
      <w:proofErr w:type="spellEnd"/>
      <w:r w:rsidR="007778A6" w:rsidRPr="00652C5F">
        <w:rPr>
          <w:rFonts w:ascii="Times New Roman" w:hAnsi="Times New Roman" w:cs="Times New Roman"/>
          <w:sz w:val="28"/>
          <w:szCs w:val="28"/>
        </w:rPr>
        <w:t xml:space="preserve"> сельсовете </w:t>
      </w:r>
      <w:r w:rsidRPr="00652C5F">
        <w:rPr>
          <w:rFonts w:ascii="Times New Roman" w:hAnsi="Times New Roman" w:cs="Times New Roman"/>
          <w:sz w:val="28"/>
          <w:szCs w:val="28"/>
        </w:rPr>
        <w:t xml:space="preserve">(далее – Положение) в соответствии с бюджетным законодательством Российской Федерации устанавливает порядок </w:t>
      </w:r>
      <w:r w:rsidRPr="00652C5F">
        <w:rPr>
          <w:rFonts w:ascii="Times New Roman" w:hAnsi="Times New Roman" w:cs="Times New Roman"/>
          <w:bCs/>
          <w:sz w:val="28"/>
          <w:szCs w:val="28"/>
        </w:rPr>
        <w:t>составления и рассмотрения проекта бюджета</w:t>
      </w:r>
      <w:r w:rsidR="00652C5F" w:rsidRPr="00652C5F">
        <w:rPr>
          <w:rFonts w:ascii="Times New Roman" w:hAnsi="Times New Roman" w:cs="Times New Roman"/>
          <w:bCs/>
          <w:sz w:val="28"/>
          <w:szCs w:val="28"/>
        </w:rPr>
        <w:t xml:space="preserve"> </w:t>
      </w:r>
      <w:r w:rsidR="00652C5F" w:rsidRPr="00652C5F">
        <w:rPr>
          <w:rFonts w:ascii="Times New Roman" w:hAnsi="Times New Roman" w:cs="Times New Roman"/>
          <w:sz w:val="28"/>
          <w:szCs w:val="28"/>
        </w:rPr>
        <w:t>в Муринского</w:t>
      </w:r>
      <w:r w:rsidR="007778A6" w:rsidRPr="00652C5F">
        <w:rPr>
          <w:rFonts w:ascii="Times New Roman" w:hAnsi="Times New Roman" w:cs="Times New Roman"/>
          <w:bCs/>
          <w:sz w:val="28"/>
          <w:szCs w:val="28"/>
        </w:rPr>
        <w:t xml:space="preserve"> сельсовета </w:t>
      </w:r>
      <w:r w:rsidR="001269BD" w:rsidRPr="00652C5F">
        <w:rPr>
          <w:rFonts w:ascii="Times New Roman" w:hAnsi="Times New Roman" w:cs="Times New Roman"/>
          <w:bCs/>
          <w:sz w:val="28"/>
          <w:szCs w:val="28"/>
        </w:rPr>
        <w:t>(далее – местный бюджет)</w:t>
      </w:r>
      <w:r w:rsidRPr="00652C5F">
        <w:rPr>
          <w:rFonts w:ascii="Times New Roman" w:hAnsi="Times New Roman" w:cs="Times New Roman"/>
          <w:bCs/>
          <w:sz w:val="28"/>
          <w:szCs w:val="28"/>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9A1965" w:rsidRPr="00652C5F" w:rsidRDefault="009A1965" w:rsidP="009A1965">
      <w:pPr>
        <w:spacing w:after="0" w:line="240" w:lineRule="auto"/>
        <w:ind w:firstLine="709"/>
        <w:jc w:val="both"/>
        <w:rPr>
          <w:rFonts w:ascii="Times New Roman" w:hAnsi="Times New Roman" w:cs="Times New Roman"/>
          <w:sz w:val="28"/>
          <w:szCs w:val="28"/>
        </w:rPr>
      </w:pPr>
    </w:p>
    <w:p w:rsidR="009A1965" w:rsidRPr="00652C5F" w:rsidRDefault="009A1965" w:rsidP="009A1965">
      <w:pPr>
        <w:spacing w:after="0" w:line="240" w:lineRule="auto"/>
        <w:ind w:firstLine="709"/>
        <w:jc w:val="center"/>
        <w:rPr>
          <w:rFonts w:ascii="Times New Roman" w:hAnsi="Times New Roman" w:cs="Times New Roman"/>
          <w:b/>
          <w:sz w:val="28"/>
          <w:szCs w:val="28"/>
        </w:rPr>
      </w:pPr>
      <w:r w:rsidRPr="00652C5F">
        <w:rPr>
          <w:rFonts w:ascii="Times New Roman" w:hAnsi="Times New Roman" w:cs="Times New Roman"/>
          <w:b/>
          <w:sz w:val="28"/>
          <w:szCs w:val="28"/>
        </w:rPr>
        <w:t xml:space="preserve">Глава 1. Полномочия органов местного самоуправления </w:t>
      </w:r>
    </w:p>
    <w:p w:rsidR="009A1965" w:rsidRPr="00652C5F" w:rsidRDefault="009A1965" w:rsidP="009A1965">
      <w:pPr>
        <w:spacing w:after="0" w:line="240" w:lineRule="auto"/>
        <w:ind w:firstLine="709"/>
        <w:jc w:val="center"/>
        <w:rPr>
          <w:rFonts w:ascii="Times New Roman" w:hAnsi="Times New Roman" w:cs="Times New Roman"/>
          <w:b/>
          <w:sz w:val="28"/>
          <w:szCs w:val="28"/>
        </w:rPr>
      </w:pPr>
      <w:r w:rsidRPr="00652C5F">
        <w:rPr>
          <w:rFonts w:ascii="Times New Roman" w:hAnsi="Times New Roman" w:cs="Times New Roman"/>
          <w:b/>
          <w:sz w:val="28"/>
          <w:szCs w:val="28"/>
        </w:rPr>
        <w:t>в сфере бюджетного процесса</w:t>
      </w:r>
    </w:p>
    <w:p w:rsidR="003A0BA4" w:rsidRPr="00652C5F" w:rsidRDefault="003A0BA4" w:rsidP="009A1965">
      <w:pPr>
        <w:spacing w:after="0" w:line="240" w:lineRule="auto"/>
        <w:ind w:firstLine="709"/>
        <w:jc w:val="center"/>
        <w:rPr>
          <w:rFonts w:ascii="Times New Roman" w:hAnsi="Times New Roman" w:cs="Times New Roman"/>
          <w:b/>
          <w:sz w:val="28"/>
          <w:szCs w:val="28"/>
        </w:rPr>
      </w:pPr>
    </w:p>
    <w:p w:rsidR="009A1965" w:rsidRPr="00652C5F" w:rsidRDefault="009A1965" w:rsidP="009A1965">
      <w:pPr>
        <w:pStyle w:val="ConsNormal"/>
        <w:widowControl/>
        <w:ind w:firstLine="709"/>
        <w:jc w:val="both"/>
        <w:rPr>
          <w:rFonts w:ascii="Times New Roman" w:hAnsi="Times New Roman" w:cs="Times New Roman"/>
          <w:b/>
          <w:sz w:val="28"/>
          <w:szCs w:val="28"/>
        </w:rPr>
      </w:pPr>
      <w:r w:rsidRPr="00652C5F">
        <w:rPr>
          <w:rFonts w:ascii="Times New Roman" w:hAnsi="Times New Roman" w:cs="Times New Roman"/>
          <w:b/>
          <w:sz w:val="28"/>
          <w:szCs w:val="28"/>
        </w:rPr>
        <w:t>Статья 1. Участники бюджетного процесса</w:t>
      </w:r>
    </w:p>
    <w:p w:rsidR="003A0BA4" w:rsidRPr="00652C5F" w:rsidRDefault="003A0BA4" w:rsidP="009A1965">
      <w:pPr>
        <w:pStyle w:val="ConsNormal"/>
        <w:widowControl/>
        <w:ind w:firstLine="709"/>
        <w:jc w:val="both"/>
        <w:rPr>
          <w:rFonts w:ascii="Times New Roman" w:hAnsi="Times New Roman" w:cs="Times New Roman"/>
          <w:b/>
          <w:sz w:val="28"/>
          <w:szCs w:val="28"/>
        </w:rPr>
      </w:pPr>
    </w:p>
    <w:p w:rsidR="009A1965" w:rsidRPr="00652C5F" w:rsidRDefault="009A1965" w:rsidP="00ED64EF">
      <w:pPr>
        <w:pStyle w:val="ConsNormal"/>
        <w:widowControl/>
        <w:ind w:firstLine="709"/>
        <w:jc w:val="both"/>
        <w:rPr>
          <w:rFonts w:ascii="Times New Roman" w:hAnsi="Times New Roman" w:cs="Times New Roman"/>
          <w:sz w:val="28"/>
          <w:szCs w:val="28"/>
        </w:rPr>
      </w:pPr>
      <w:r w:rsidRPr="00652C5F">
        <w:rPr>
          <w:rFonts w:ascii="Times New Roman" w:hAnsi="Times New Roman" w:cs="Times New Roman"/>
          <w:sz w:val="28"/>
          <w:szCs w:val="28"/>
        </w:rPr>
        <w:t>Участниками бюджетного процесса являются:</w:t>
      </w:r>
    </w:p>
    <w:p w:rsidR="003A0BA4" w:rsidRPr="00652C5F" w:rsidRDefault="009A1965" w:rsidP="00ED64EF">
      <w:pPr>
        <w:pStyle w:val="ConsNormal"/>
        <w:widowControl/>
        <w:numPr>
          <w:ilvl w:val="0"/>
          <w:numId w:val="19"/>
        </w:numPr>
        <w:jc w:val="both"/>
        <w:rPr>
          <w:rFonts w:ascii="Times New Roman" w:hAnsi="Times New Roman" w:cs="Times New Roman"/>
          <w:i/>
          <w:sz w:val="28"/>
          <w:szCs w:val="28"/>
        </w:rPr>
      </w:pPr>
      <w:r w:rsidRPr="00652C5F">
        <w:rPr>
          <w:rFonts w:ascii="Times New Roman" w:hAnsi="Times New Roman" w:cs="Times New Roman"/>
          <w:sz w:val="28"/>
          <w:szCs w:val="28"/>
        </w:rPr>
        <w:t>Глава</w:t>
      </w:r>
      <w:r w:rsidR="007778A6"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7778A6" w:rsidRPr="00652C5F">
        <w:rPr>
          <w:rFonts w:ascii="Times New Roman" w:hAnsi="Times New Roman" w:cs="Times New Roman"/>
          <w:sz w:val="28"/>
          <w:szCs w:val="28"/>
        </w:rPr>
        <w:t xml:space="preserve"> сельсовета</w:t>
      </w:r>
      <w:r w:rsidR="003A0BA4" w:rsidRPr="00652C5F">
        <w:rPr>
          <w:rFonts w:ascii="Times New Roman" w:hAnsi="Times New Roman" w:cs="Times New Roman"/>
          <w:sz w:val="28"/>
          <w:szCs w:val="28"/>
        </w:rPr>
        <w:t>;</w:t>
      </w:r>
    </w:p>
    <w:p w:rsidR="009A1965" w:rsidRPr="00652C5F" w:rsidRDefault="00652C5F" w:rsidP="00ED64EF">
      <w:pPr>
        <w:pStyle w:val="ConsNormal"/>
        <w:widowControl/>
        <w:numPr>
          <w:ilvl w:val="0"/>
          <w:numId w:val="19"/>
        </w:numPr>
        <w:jc w:val="both"/>
        <w:rPr>
          <w:rFonts w:ascii="Times New Roman" w:hAnsi="Times New Roman" w:cs="Times New Roman"/>
          <w:i/>
          <w:sz w:val="28"/>
          <w:szCs w:val="28"/>
        </w:rPr>
      </w:pPr>
      <w:r>
        <w:rPr>
          <w:rFonts w:ascii="Times New Roman" w:hAnsi="Times New Roman" w:cs="Times New Roman"/>
          <w:sz w:val="28"/>
          <w:szCs w:val="28"/>
        </w:rPr>
        <w:t>Муринский</w:t>
      </w:r>
      <w:r w:rsidR="007778A6" w:rsidRPr="00652C5F">
        <w:rPr>
          <w:rFonts w:ascii="Times New Roman" w:hAnsi="Times New Roman" w:cs="Times New Roman"/>
          <w:sz w:val="28"/>
          <w:szCs w:val="28"/>
        </w:rPr>
        <w:t xml:space="preserve"> сельский Совет депутатов </w:t>
      </w:r>
      <w:r w:rsidR="009A1965" w:rsidRPr="00652C5F">
        <w:rPr>
          <w:rFonts w:ascii="Times New Roman" w:hAnsi="Times New Roman" w:cs="Times New Roman"/>
          <w:sz w:val="28"/>
          <w:szCs w:val="28"/>
        </w:rPr>
        <w:t xml:space="preserve">(далее </w:t>
      </w:r>
      <w:r w:rsidR="007778A6" w:rsidRPr="00652C5F">
        <w:rPr>
          <w:rFonts w:ascii="Times New Roman" w:hAnsi="Times New Roman" w:cs="Times New Roman"/>
          <w:sz w:val="28"/>
          <w:szCs w:val="28"/>
        </w:rPr>
        <w:t>– сельский Совет депутатов</w:t>
      </w:r>
      <w:r w:rsidR="009A1965" w:rsidRPr="00652C5F">
        <w:rPr>
          <w:rFonts w:ascii="Times New Roman" w:hAnsi="Times New Roman" w:cs="Times New Roman"/>
          <w:sz w:val="28"/>
          <w:szCs w:val="28"/>
        </w:rPr>
        <w:t>);</w:t>
      </w:r>
    </w:p>
    <w:p w:rsidR="003A0BA4" w:rsidRPr="00652C5F" w:rsidRDefault="003A0BA4" w:rsidP="00ED64EF">
      <w:pPr>
        <w:pStyle w:val="ConsNormal"/>
        <w:widowControl/>
        <w:numPr>
          <w:ilvl w:val="0"/>
          <w:numId w:val="19"/>
        </w:numPr>
        <w:jc w:val="both"/>
        <w:rPr>
          <w:rFonts w:ascii="Times New Roman" w:hAnsi="Times New Roman" w:cs="Times New Roman"/>
          <w:sz w:val="28"/>
          <w:szCs w:val="28"/>
        </w:rPr>
      </w:pPr>
      <w:r w:rsidRPr="00652C5F">
        <w:rPr>
          <w:rFonts w:ascii="Times New Roman" w:hAnsi="Times New Roman" w:cs="Times New Roman"/>
          <w:sz w:val="28"/>
          <w:szCs w:val="28"/>
        </w:rPr>
        <w:t xml:space="preserve">администрация </w:t>
      </w:r>
      <w:r w:rsidR="00652C5F">
        <w:rPr>
          <w:rFonts w:ascii="Times New Roman" w:hAnsi="Times New Roman" w:cs="Times New Roman"/>
          <w:sz w:val="28"/>
          <w:szCs w:val="28"/>
        </w:rPr>
        <w:t>Муринского</w:t>
      </w:r>
      <w:r w:rsidR="007778A6" w:rsidRPr="00652C5F">
        <w:rPr>
          <w:rFonts w:ascii="Times New Roman" w:hAnsi="Times New Roman" w:cs="Times New Roman"/>
          <w:sz w:val="28"/>
          <w:szCs w:val="28"/>
        </w:rPr>
        <w:t xml:space="preserve"> сельсовета </w:t>
      </w:r>
      <w:r w:rsidR="009A1965" w:rsidRPr="00652C5F">
        <w:rPr>
          <w:rFonts w:ascii="Times New Roman" w:hAnsi="Times New Roman" w:cs="Times New Roman"/>
          <w:sz w:val="28"/>
          <w:szCs w:val="28"/>
        </w:rPr>
        <w:t>(далее – администрация</w:t>
      </w:r>
      <w:r w:rsidR="007778A6" w:rsidRPr="00652C5F">
        <w:rPr>
          <w:rFonts w:ascii="Times New Roman" w:hAnsi="Times New Roman" w:cs="Times New Roman"/>
          <w:sz w:val="28"/>
          <w:szCs w:val="28"/>
        </w:rPr>
        <w:t xml:space="preserve"> сельсовета</w:t>
      </w:r>
      <w:r w:rsidR="009A1965" w:rsidRPr="00652C5F">
        <w:rPr>
          <w:rFonts w:ascii="Times New Roman" w:hAnsi="Times New Roman" w:cs="Times New Roman"/>
          <w:sz w:val="28"/>
          <w:szCs w:val="28"/>
        </w:rPr>
        <w:t>);</w:t>
      </w:r>
    </w:p>
    <w:p w:rsidR="007778A6" w:rsidRPr="00652C5F" w:rsidRDefault="00C94582" w:rsidP="00C27F50">
      <w:pPr>
        <w:pStyle w:val="ConsNormal"/>
        <w:widowControl/>
        <w:numPr>
          <w:ilvl w:val="0"/>
          <w:numId w:val="19"/>
        </w:numPr>
        <w:jc w:val="both"/>
        <w:rPr>
          <w:rFonts w:ascii="Times New Roman" w:hAnsi="Times New Roman" w:cs="Times New Roman"/>
          <w:sz w:val="28"/>
          <w:szCs w:val="28"/>
        </w:rPr>
      </w:pPr>
      <w:r w:rsidRPr="00652C5F">
        <w:rPr>
          <w:rFonts w:ascii="Times New Roman" w:hAnsi="Times New Roman" w:cs="Times New Roman"/>
          <w:sz w:val="28"/>
          <w:szCs w:val="28"/>
        </w:rPr>
        <w:t>органы муни</w:t>
      </w:r>
      <w:r w:rsidR="007775F2" w:rsidRPr="00652C5F">
        <w:rPr>
          <w:rFonts w:ascii="Times New Roman" w:hAnsi="Times New Roman" w:cs="Times New Roman"/>
          <w:sz w:val="28"/>
          <w:szCs w:val="28"/>
        </w:rPr>
        <w:t>ципального финансового контроля</w:t>
      </w:r>
      <w:r w:rsidR="007778A6"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7778A6" w:rsidRPr="00652C5F">
        <w:rPr>
          <w:rFonts w:ascii="Times New Roman" w:hAnsi="Times New Roman" w:cs="Times New Roman"/>
          <w:sz w:val="28"/>
          <w:szCs w:val="28"/>
        </w:rPr>
        <w:t xml:space="preserve"> сельсовета</w:t>
      </w:r>
      <w:r w:rsidR="004E2AFE">
        <w:rPr>
          <w:rFonts w:ascii="Times New Roman" w:hAnsi="Times New Roman" w:cs="Times New Roman"/>
          <w:sz w:val="28"/>
          <w:szCs w:val="28"/>
        </w:rPr>
        <w:t>;</w:t>
      </w:r>
    </w:p>
    <w:p w:rsidR="009A1965" w:rsidRPr="00652C5F" w:rsidRDefault="009A1965" w:rsidP="00C27F50">
      <w:pPr>
        <w:pStyle w:val="ConsNormal"/>
        <w:widowControl/>
        <w:numPr>
          <w:ilvl w:val="0"/>
          <w:numId w:val="19"/>
        </w:numPr>
        <w:jc w:val="both"/>
        <w:rPr>
          <w:rFonts w:ascii="Times New Roman" w:hAnsi="Times New Roman" w:cs="Times New Roman"/>
          <w:sz w:val="28"/>
          <w:szCs w:val="28"/>
        </w:rPr>
      </w:pPr>
      <w:r w:rsidRPr="00652C5F">
        <w:rPr>
          <w:rFonts w:ascii="Times New Roman" w:hAnsi="Times New Roman" w:cs="Times New Roman"/>
          <w:sz w:val="28"/>
          <w:szCs w:val="28"/>
        </w:rPr>
        <w:t>главные распорядители и распорядители бюджетных средств</w:t>
      </w:r>
      <w:r w:rsidR="004E2AFE">
        <w:rPr>
          <w:rFonts w:ascii="Times New Roman" w:hAnsi="Times New Roman" w:cs="Times New Roman"/>
          <w:sz w:val="28"/>
          <w:szCs w:val="28"/>
        </w:rPr>
        <w:t xml:space="preserve"> </w:t>
      </w:r>
      <w:r w:rsidR="0022067A" w:rsidRPr="00652C5F">
        <w:rPr>
          <w:rFonts w:ascii="Times New Roman" w:hAnsi="Times New Roman" w:cs="Times New Roman"/>
          <w:sz w:val="28"/>
          <w:szCs w:val="28"/>
        </w:rPr>
        <w:t>местного бюджета</w:t>
      </w:r>
      <w:r w:rsidRPr="00652C5F">
        <w:rPr>
          <w:rFonts w:ascii="Times New Roman" w:hAnsi="Times New Roman" w:cs="Times New Roman"/>
          <w:sz w:val="28"/>
          <w:szCs w:val="28"/>
        </w:rPr>
        <w:t>;</w:t>
      </w:r>
    </w:p>
    <w:p w:rsidR="009A1965" w:rsidRPr="00652C5F" w:rsidRDefault="009A1965" w:rsidP="00ED64EF">
      <w:pPr>
        <w:pStyle w:val="ConsNormal"/>
        <w:widowControl/>
        <w:numPr>
          <w:ilvl w:val="0"/>
          <w:numId w:val="19"/>
        </w:numPr>
        <w:jc w:val="both"/>
        <w:rPr>
          <w:rFonts w:ascii="Times New Roman" w:hAnsi="Times New Roman" w:cs="Times New Roman"/>
          <w:sz w:val="28"/>
          <w:szCs w:val="28"/>
        </w:rPr>
      </w:pPr>
      <w:r w:rsidRPr="00652C5F">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sidRPr="00652C5F">
        <w:rPr>
          <w:rFonts w:ascii="Times New Roman" w:hAnsi="Times New Roman" w:cs="Times New Roman"/>
          <w:sz w:val="28"/>
          <w:szCs w:val="28"/>
        </w:rPr>
        <w:t>местного бюджета</w:t>
      </w:r>
      <w:r w:rsidRPr="00652C5F">
        <w:rPr>
          <w:rFonts w:ascii="Times New Roman" w:hAnsi="Times New Roman" w:cs="Times New Roman"/>
          <w:sz w:val="28"/>
          <w:szCs w:val="28"/>
        </w:rPr>
        <w:t>;</w:t>
      </w:r>
    </w:p>
    <w:p w:rsidR="009A1965" w:rsidRPr="00652C5F" w:rsidRDefault="009A1965" w:rsidP="00ED64EF">
      <w:pPr>
        <w:pStyle w:val="ConsNormal"/>
        <w:widowControl/>
        <w:numPr>
          <w:ilvl w:val="0"/>
          <w:numId w:val="19"/>
        </w:numPr>
        <w:jc w:val="both"/>
        <w:rPr>
          <w:rFonts w:ascii="Times New Roman" w:hAnsi="Times New Roman" w:cs="Times New Roman"/>
          <w:sz w:val="28"/>
          <w:szCs w:val="28"/>
        </w:rPr>
      </w:pPr>
      <w:r w:rsidRPr="00652C5F">
        <w:rPr>
          <w:rFonts w:ascii="Times New Roman" w:hAnsi="Times New Roman" w:cs="Times New Roman"/>
          <w:sz w:val="28"/>
          <w:szCs w:val="28"/>
        </w:rPr>
        <w:t>получатели бюджетных средств</w:t>
      </w:r>
      <w:r w:rsidR="00475CF1" w:rsidRPr="00652C5F">
        <w:rPr>
          <w:rFonts w:ascii="Times New Roman" w:hAnsi="Times New Roman" w:cs="Times New Roman"/>
          <w:sz w:val="28"/>
          <w:szCs w:val="28"/>
        </w:rPr>
        <w:t xml:space="preserve"> местного бюджета</w:t>
      </w:r>
      <w:r w:rsidRPr="00652C5F">
        <w:rPr>
          <w:rFonts w:ascii="Times New Roman" w:hAnsi="Times New Roman" w:cs="Times New Roman"/>
          <w:sz w:val="28"/>
          <w:szCs w:val="28"/>
        </w:rPr>
        <w:t>;</w:t>
      </w:r>
    </w:p>
    <w:p w:rsidR="009A1965" w:rsidRPr="00652C5F" w:rsidRDefault="009A1965" w:rsidP="00ED64EF">
      <w:pPr>
        <w:pStyle w:val="ConsNormal"/>
        <w:widowControl/>
        <w:numPr>
          <w:ilvl w:val="0"/>
          <w:numId w:val="19"/>
        </w:numPr>
        <w:jc w:val="both"/>
        <w:rPr>
          <w:rFonts w:ascii="Times New Roman" w:hAnsi="Times New Roman" w:cs="Times New Roman"/>
          <w:sz w:val="28"/>
          <w:szCs w:val="28"/>
        </w:rPr>
      </w:pPr>
      <w:r w:rsidRPr="00652C5F">
        <w:rPr>
          <w:rFonts w:ascii="Times New Roman" w:hAnsi="Times New Roman" w:cs="Times New Roman"/>
          <w:sz w:val="28"/>
          <w:szCs w:val="28"/>
        </w:rPr>
        <w:t xml:space="preserve">главные администраторы и администраторы доходов </w:t>
      </w:r>
      <w:r w:rsidR="0095039D" w:rsidRPr="00652C5F">
        <w:rPr>
          <w:rFonts w:ascii="Times New Roman" w:hAnsi="Times New Roman" w:cs="Times New Roman"/>
          <w:sz w:val="28"/>
          <w:szCs w:val="28"/>
        </w:rPr>
        <w:t xml:space="preserve">местного </w:t>
      </w:r>
      <w:r w:rsidR="00357707" w:rsidRPr="00652C5F">
        <w:rPr>
          <w:rFonts w:ascii="Times New Roman" w:hAnsi="Times New Roman" w:cs="Times New Roman"/>
          <w:sz w:val="28"/>
          <w:szCs w:val="28"/>
        </w:rPr>
        <w:t>бюджета</w:t>
      </w:r>
      <w:r w:rsidRPr="00652C5F">
        <w:rPr>
          <w:rFonts w:ascii="Times New Roman" w:hAnsi="Times New Roman" w:cs="Times New Roman"/>
          <w:sz w:val="28"/>
          <w:szCs w:val="28"/>
        </w:rPr>
        <w:t>.</w:t>
      </w:r>
    </w:p>
    <w:p w:rsidR="00C50B55" w:rsidRPr="00652C5F" w:rsidRDefault="00C50B55" w:rsidP="00C50B55">
      <w:pPr>
        <w:pStyle w:val="ConsNormal"/>
        <w:widowControl/>
        <w:ind w:left="709" w:firstLine="0"/>
        <w:jc w:val="both"/>
        <w:rPr>
          <w:rFonts w:ascii="Times New Roman" w:hAnsi="Times New Roman" w:cs="Times New Roman"/>
          <w:sz w:val="28"/>
          <w:szCs w:val="28"/>
        </w:rPr>
      </w:pPr>
    </w:p>
    <w:p w:rsidR="009A1965" w:rsidRPr="00652C5F" w:rsidRDefault="009A1965" w:rsidP="009A1965">
      <w:pPr>
        <w:pStyle w:val="ConsNormal"/>
        <w:widowControl/>
        <w:ind w:firstLine="709"/>
        <w:jc w:val="both"/>
        <w:rPr>
          <w:rFonts w:ascii="Times New Roman" w:hAnsi="Times New Roman" w:cs="Times New Roman"/>
          <w:b/>
          <w:sz w:val="28"/>
          <w:szCs w:val="28"/>
        </w:rPr>
      </w:pPr>
      <w:r w:rsidRPr="00652C5F">
        <w:rPr>
          <w:rFonts w:ascii="Times New Roman" w:hAnsi="Times New Roman" w:cs="Times New Roman"/>
          <w:b/>
          <w:sz w:val="28"/>
          <w:szCs w:val="28"/>
        </w:rPr>
        <w:t xml:space="preserve">Статья 2. Бюджетные полномочия </w:t>
      </w:r>
      <w:r w:rsidR="007778A6" w:rsidRPr="00652C5F">
        <w:rPr>
          <w:rFonts w:ascii="Times New Roman" w:hAnsi="Times New Roman" w:cs="Times New Roman"/>
          <w:b/>
          <w:sz w:val="28"/>
          <w:szCs w:val="28"/>
        </w:rPr>
        <w:t>сельского Совета депутатов</w:t>
      </w:r>
    </w:p>
    <w:p w:rsidR="00F939CB" w:rsidRPr="00652C5F" w:rsidRDefault="00F939CB" w:rsidP="009A1965">
      <w:pPr>
        <w:pStyle w:val="ConsNormal"/>
        <w:widowControl/>
        <w:ind w:firstLine="709"/>
        <w:jc w:val="both"/>
        <w:rPr>
          <w:rFonts w:ascii="Times New Roman" w:hAnsi="Times New Roman" w:cs="Times New Roman"/>
          <w:b/>
          <w:sz w:val="28"/>
          <w:szCs w:val="28"/>
        </w:rPr>
      </w:pPr>
    </w:p>
    <w:p w:rsidR="009A1965" w:rsidRPr="00652C5F" w:rsidRDefault="009A1965" w:rsidP="009A1965">
      <w:pPr>
        <w:pStyle w:val="ConsNormal"/>
        <w:widowControl/>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В сфере бюджетного процесса </w:t>
      </w:r>
      <w:r w:rsidR="007778A6" w:rsidRPr="00652C5F">
        <w:rPr>
          <w:rFonts w:ascii="Times New Roman" w:hAnsi="Times New Roman" w:cs="Times New Roman"/>
          <w:sz w:val="28"/>
          <w:szCs w:val="28"/>
        </w:rPr>
        <w:t xml:space="preserve">сельский Совет депутатов </w:t>
      </w:r>
      <w:r w:rsidRPr="00652C5F">
        <w:rPr>
          <w:rFonts w:ascii="Times New Roman" w:hAnsi="Times New Roman" w:cs="Times New Roman"/>
          <w:sz w:val="28"/>
          <w:szCs w:val="28"/>
        </w:rPr>
        <w:t>обладает следующими полномочиями:</w:t>
      </w:r>
    </w:p>
    <w:p w:rsidR="009A1965" w:rsidRPr="00652C5F"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652C5F">
        <w:rPr>
          <w:rFonts w:ascii="Times New Roman" w:hAnsi="Times New Roman" w:cs="Times New Roman"/>
          <w:sz w:val="28"/>
          <w:szCs w:val="28"/>
        </w:rPr>
        <w:t>рассматривает и утверждает местный бюджет;</w:t>
      </w:r>
    </w:p>
    <w:p w:rsidR="009A1965" w:rsidRPr="00652C5F"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652C5F">
        <w:rPr>
          <w:rFonts w:ascii="Times New Roman" w:hAnsi="Times New Roman" w:cs="Times New Roman"/>
          <w:sz w:val="28"/>
          <w:szCs w:val="28"/>
        </w:rPr>
        <w:lastRenderedPageBreak/>
        <w:t>рассматривает и утверждает отчеты об исполнении местного бюджета;</w:t>
      </w:r>
    </w:p>
    <w:p w:rsidR="009A1965" w:rsidRPr="00652C5F"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652C5F">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w:t>
      </w:r>
      <w:r w:rsidR="007775F2" w:rsidRPr="00652C5F">
        <w:rPr>
          <w:rFonts w:ascii="Times New Roman" w:hAnsi="Times New Roman" w:cs="Times New Roman"/>
          <w:sz w:val="28"/>
          <w:szCs w:val="28"/>
        </w:rPr>
        <w:t xml:space="preserve"> сельского Совета депутатов</w:t>
      </w:r>
      <w:r w:rsidRPr="00652C5F">
        <w:rPr>
          <w:rFonts w:ascii="Times New Roman" w:hAnsi="Times New Roman" w:cs="Times New Roman"/>
          <w:sz w:val="28"/>
          <w:szCs w:val="28"/>
        </w:rPr>
        <w:t>, в ходе проводимых слушаний и в связи с депутатскими запросами;</w:t>
      </w:r>
    </w:p>
    <w:p w:rsidR="009A1965" w:rsidRPr="00652C5F"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652C5F">
        <w:rPr>
          <w:rFonts w:ascii="Times New Roman" w:hAnsi="Times New Roman" w:cs="Times New Roman"/>
          <w:sz w:val="28"/>
          <w:szCs w:val="28"/>
        </w:rPr>
        <w:t>формирует и определяет правовой статус контрольно-счетного органа;</w:t>
      </w:r>
    </w:p>
    <w:p w:rsidR="009A1965" w:rsidRPr="00652C5F"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652C5F">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652C5F"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652C5F">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486AF6">
        <w:rPr>
          <w:rFonts w:ascii="Times New Roman" w:hAnsi="Times New Roman" w:cs="Times New Roman"/>
          <w:sz w:val="28"/>
          <w:szCs w:val="28"/>
        </w:rPr>
        <w:t xml:space="preserve"> </w:t>
      </w:r>
      <w:r w:rsidRPr="00652C5F">
        <w:rPr>
          <w:rFonts w:ascii="Times New Roman" w:hAnsi="Times New Roman" w:cs="Times New Roman"/>
          <w:sz w:val="28"/>
          <w:szCs w:val="28"/>
        </w:rPr>
        <w:t>местного самоуправления</w:t>
      </w:r>
      <w:r w:rsidR="007778A6"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7778A6"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w:t>
      </w:r>
    </w:p>
    <w:p w:rsidR="009A1965" w:rsidRPr="00652C5F"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652C5F">
        <w:rPr>
          <w:rFonts w:ascii="Times New Roman" w:hAnsi="Times New Roman" w:cs="Times New Roman"/>
          <w:b/>
          <w:sz w:val="28"/>
          <w:szCs w:val="28"/>
        </w:rPr>
        <w:t xml:space="preserve">Статья 3. Бюджетные полномочия Главы </w:t>
      </w:r>
      <w:r w:rsidR="00652C5F">
        <w:rPr>
          <w:rFonts w:ascii="Times New Roman" w:hAnsi="Times New Roman" w:cs="Times New Roman"/>
          <w:b/>
          <w:sz w:val="28"/>
          <w:szCs w:val="28"/>
        </w:rPr>
        <w:t>Муринского</w:t>
      </w:r>
      <w:r w:rsidR="007778A6" w:rsidRPr="00652C5F">
        <w:rPr>
          <w:rFonts w:ascii="Times New Roman" w:hAnsi="Times New Roman" w:cs="Times New Roman"/>
          <w:b/>
          <w:sz w:val="28"/>
          <w:szCs w:val="28"/>
        </w:rPr>
        <w:t xml:space="preserve"> сельсовета </w:t>
      </w:r>
    </w:p>
    <w:p w:rsidR="00486AF6" w:rsidRPr="00652C5F" w:rsidRDefault="00486AF6" w:rsidP="009A1965">
      <w:pPr>
        <w:pStyle w:val="ConsNormal"/>
        <w:widowControl/>
        <w:ind w:firstLine="709"/>
        <w:jc w:val="both"/>
        <w:rPr>
          <w:rFonts w:ascii="Times New Roman" w:hAnsi="Times New Roman" w:cs="Times New Roman"/>
          <w:b/>
          <w:sz w:val="28"/>
          <w:szCs w:val="28"/>
        </w:rPr>
      </w:pPr>
    </w:p>
    <w:p w:rsidR="009A1965" w:rsidRPr="00652C5F" w:rsidRDefault="009A1965" w:rsidP="00ED64EF">
      <w:pPr>
        <w:pStyle w:val="ConsNormal"/>
        <w:widowControl/>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1. Глава </w:t>
      </w:r>
      <w:r w:rsidR="00652C5F">
        <w:rPr>
          <w:rFonts w:ascii="Times New Roman" w:hAnsi="Times New Roman" w:cs="Times New Roman"/>
          <w:sz w:val="28"/>
          <w:szCs w:val="28"/>
        </w:rPr>
        <w:t>Муринского</w:t>
      </w:r>
      <w:r w:rsidR="007778A6"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t>подписывает решение представительного органа об утверждении местного бюджета на очередной фина</w:t>
      </w:r>
      <w:r w:rsidR="006E3CB6" w:rsidRPr="00652C5F">
        <w:rPr>
          <w:rFonts w:ascii="Times New Roman" w:hAnsi="Times New Roman" w:cs="Times New Roman"/>
          <w:sz w:val="28"/>
          <w:szCs w:val="28"/>
        </w:rPr>
        <w:t>нсовый год и плановый период.</w:t>
      </w:r>
    </w:p>
    <w:p w:rsidR="00CC5C50" w:rsidRPr="00652C5F"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2. </w:t>
      </w:r>
      <w:r w:rsidR="00CC5C50" w:rsidRPr="00652C5F">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486AF6">
        <w:rPr>
          <w:rFonts w:ascii="Times New Roman" w:hAnsi="Times New Roman" w:cs="Times New Roman"/>
          <w:sz w:val="28"/>
          <w:szCs w:val="28"/>
        </w:rPr>
        <w:t xml:space="preserve"> </w:t>
      </w:r>
      <w:r w:rsidR="00CC5C50" w:rsidRPr="00652C5F">
        <w:rPr>
          <w:rFonts w:ascii="Times New Roman" w:hAnsi="Times New Roman" w:cs="Times New Roman"/>
          <w:sz w:val="28"/>
          <w:szCs w:val="28"/>
        </w:rPr>
        <w:t>местного самоуправления</w:t>
      </w:r>
      <w:r w:rsidR="007775F2"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7775F2" w:rsidRPr="00652C5F">
        <w:rPr>
          <w:rFonts w:ascii="Times New Roman" w:hAnsi="Times New Roman" w:cs="Times New Roman"/>
          <w:sz w:val="28"/>
          <w:szCs w:val="28"/>
        </w:rPr>
        <w:t xml:space="preserve"> сельсовета</w:t>
      </w:r>
      <w:r w:rsidR="00CC5C50" w:rsidRPr="00652C5F">
        <w:rPr>
          <w:rFonts w:ascii="Times New Roman" w:hAnsi="Times New Roman" w:cs="Times New Roman"/>
          <w:sz w:val="28"/>
          <w:szCs w:val="28"/>
        </w:rPr>
        <w:t>.</w:t>
      </w:r>
    </w:p>
    <w:p w:rsidR="00CC5C50" w:rsidRPr="00652C5F" w:rsidRDefault="00CC5C50" w:rsidP="009A1965">
      <w:pPr>
        <w:pStyle w:val="ConsNormal"/>
        <w:widowControl/>
        <w:ind w:firstLine="709"/>
        <w:jc w:val="both"/>
        <w:rPr>
          <w:rFonts w:ascii="Times New Roman" w:hAnsi="Times New Roman" w:cs="Times New Roman"/>
          <w:sz w:val="28"/>
          <w:szCs w:val="28"/>
        </w:rPr>
      </w:pPr>
    </w:p>
    <w:p w:rsidR="009A1965" w:rsidRPr="00652C5F" w:rsidRDefault="009A1965" w:rsidP="009A1965">
      <w:pPr>
        <w:pStyle w:val="ConsNormal"/>
        <w:widowControl/>
        <w:ind w:firstLine="709"/>
        <w:jc w:val="both"/>
        <w:rPr>
          <w:rFonts w:ascii="Times New Roman" w:hAnsi="Times New Roman" w:cs="Times New Roman"/>
          <w:b/>
          <w:sz w:val="28"/>
          <w:szCs w:val="28"/>
        </w:rPr>
      </w:pPr>
      <w:r w:rsidRPr="00652C5F">
        <w:rPr>
          <w:rFonts w:ascii="Times New Roman" w:hAnsi="Times New Roman" w:cs="Times New Roman"/>
          <w:b/>
          <w:sz w:val="28"/>
          <w:szCs w:val="28"/>
        </w:rPr>
        <w:t>Статья 4. Бюджетные полномочия администрации</w:t>
      </w:r>
      <w:r w:rsidR="007778A6" w:rsidRPr="00652C5F">
        <w:rPr>
          <w:rFonts w:ascii="Times New Roman" w:hAnsi="Times New Roman" w:cs="Times New Roman"/>
          <w:b/>
          <w:sz w:val="28"/>
          <w:szCs w:val="28"/>
        </w:rPr>
        <w:t xml:space="preserve"> </w:t>
      </w:r>
      <w:r w:rsidR="00652C5F">
        <w:rPr>
          <w:rFonts w:ascii="Times New Roman" w:hAnsi="Times New Roman" w:cs="Times New Roman"/>
          <w:b/>
          <w:sz w:val="28"/>
          <w:szCs w:val="28"/>
        </w:rPr>
        <w:t>Муринского</w:t>
      </w:r>
      <w:r w:rsidR="007778A6" w:rsidRPr="00652C5F">
        <w:rPr>
          <w:rFonts w:ascii="Times New Roman" w:hAnsi="Times New Roman" w:cs="Times New Roman"/>
          <w:b/>
          <w:sz w:val="28"/>
          <w:szCs w:val="28"/>
        </w:rPr>
        <w:t xml:space="preserve"> сельсовета</w:t>
      </w:r>
    </w:p>
    <w:p w:rsidR="00CC5C50" w:rsidRPr="00652C5F" w:rsidRDefault="00CC5C50" w:rsidP="009A1965">
      <w:pPr>
        <w:pStyle w:val="ConsNormal"/>
        <w:widowControl/>
        <w:ind w:firstLine="709"/>
        <w:jc w:val="both"/>
        <w:rPr>
          <w:rFonts w:ascii="Times New Roman" w:hAnsi="Times New Roman" w:cs="Times New Roman"/>
          <w:b/>
          <w:sz w:val="28"/>
          <w:szCs w:val="28"/>
        </w:rPr>
      </w:pPr>
    </w:p>
    <w:p w:rsidR="009A1965" w:rsidRPr="00652C5F" w:rsidRDefault="009A1965" w:rsidP="009A1965">
      <w:pPr>
        <w:pStyle w:val="ConsNormal"/>
        <w:widowControl/>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1. </w:t>
      </w:r>
      <w:r w:rsidR="007778A6" w:rsidRPr="00652C5F">
        <w:rPr>
          <w:rFonts w:ascii="Times New Roman" w:hAnsi="Times New Roman" w:cs="Times New Roman"/>
          <w:sz w:val="28"/>
          <w:szCs w:val="28"/>
        </w:rPr>
        <w:t>А</w:t>
      </w:r>
      <w:r w:rsidRPr="00652C5F">
        <w:rPr>
          <w:rFonts w:ascii="Times New Roman" w:hAnsi="Times New Roman" w:cs="Times New Roman"/>
          <w:sz w:val="28"/>
          <w:szCs w:val="28"/>
        </w:rPr>
        <w:t xml:space="preserve">дминистрация </w:t>
      </w:r>
      <w:r w:rsidR="00652C5F">
        <w:rPr>
          <w:rFonts w:ascii="Times New Roman" w:hAnsi="Times New Roman" w:cs="Times New Roman"/>
          <w:sz w:val="28"/>
          <w:szCs w:val="28"/>
        </w:rPr>
        <w:t>Муринского</w:t>
      </w:r>
      <w:r w:rsidR="007778A6"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t>обладает следующими полномочиями:</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 xml:space="preserve">вносит в </w:t>
      </w:r>
      <w:r w:rsidR="007778A6" w:rsidRPr="00652C5F">
        <w:rPr>
          <w:rFonts w:ascii="Times New Roman" w:hAnsi="Times New Roman" w:cs="Times New Roman"/>
          <w:sz w:val="28"/>
          <w:szCs w:val="28"/>
        </w:rPr>
        <w:t xml:space="preserve">сельский Совет депутатов </w:t>
      </w:r>
      <w:r w:rsidRPr="00652C5F">
        <w:rPr>
          <w:rFonts w:ascii="Times New Roman" w:hAnsi="Times New Roman" w:cs="Times New Roman"/>
          <w:sz w:val="28"/>
          <w:szCs w:val="28"/>
        </w:rPr>
        <w:t>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lastRenderedPageBreak/>
        <w:t>устанавливает порядок предоставления средств из местного бюджета при выполнении условий;</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устанавливает порядок ведения реестра расходных обязательств;</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 xml:space="preserve">осуществляет управление муниципальным долгом </w:t>
      </w:r>
      <w:r w:rsidR="00652C5F">
        <w:rPr>
          <w:rFonts w:ascii="Times New Roman" w:hAnsi="Times New Roman" w:cs="Times New Roman"/>
          <w:sz w:val="28"/>
          <w:szCs w:val="28"/>
        </w:rPr>
        <w:t>Муринского</w:t>
      </w:r>
      <w:r w:rsidR="00543703"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t>в соответствии с уставом</w:t>
      </w:r>
      <w:r w:rsidR="00543703"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543703"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осуществляет муниципальные заимствования от имени</w:t>
      </w:r>
      <w:r w:rsidR="00543703"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543703"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w:t>
      </w:r>
    </w:p>
    <w:p w:rsidR="00543703" w:rsidRPr="00652C5F" w:rsidRDefault="009A1965" w:rsidP="008F7DF0">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 xml:space="preserve">предоставляет муниципальные гарантии от имени </w:t>
      </w:r>
      <w:r w:rsidR="00652C5F">
        <w:rPr>
          <w:rFonts w:ascii="Times New Roman" w:hAnsi="Times New Roman" w:cs="Times New Roman"/>
          <w:sz w:val="28"/>
          <w:szCs w:val="28"/>
        </w:rPr>
        <w:t>Муринского</w:t>
      </w:r>
      <w:r w:rsidR="00543703" w:rsidRPr="00652C5F">
        <w:rPr>
          <w:rFonts w:ascii="Times New Roman" w:hAnsi="Times New Roman" w:cs="Times New Roman"/>
          <w:sz w:val="28"/>
          <w:szCs w:val="28"/>
        </w:rPr>
        <w:t xml:space="preserve"> сельсовета </w:t>
      </w:r>
    </w:p>
    <w:p w:rsidR="009A1965" w:rsidRPr="00652C5F" w:rsidRDefault="009A1965" w:rsidP="008F7DF0">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 xml:space="preserve">устанавливает порядок </w:t>
      </w:r>
      <w:proofErr w:type="gramStart"/>
      <w:r w:rsidRPr="00652C5F">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652C5F">
        <w:rPr>
          <w:rFonts w:ascii="Times New Roman" w:hAnsi="Times New Roman" w:cs="Times New Roman"/>
          <w:sz w:val="28"/>
          <w:szCs w:val="28"/>
        </w:rPr>
        <w:t xml:space="preserve"> Федерации, являющихся органами местного самоуправления </w:t>
      </w:r>
      <w:r w:rsidR="00652C5F">
        <w:rPr>
          <w:rFonts w:ascii="Times New Roman" w:hAnsi="Times New Roman" w:cs="Times New Roman"/>
          <w:sz w:val="28"/>
          <w:szCs w:val="28"/>
        </w:rPr>
        <w:t>Муринского</w:t>
      </w:r>
      <w:r w:rsidR="00543703"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t>и (или) находящимися в их ведении бюджетными учреждениями;</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устанавливает порядок составления проекта местного бюджета;</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составляет проект местного бюджета;</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устанавливает порядок разработки прогноза социально-экономического развития</w:t>
      </w:r>
      <w:r w:rsidR="007775F2"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7775F2"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 одобряет прогноз социально-экономического развития</w:t>
      </w:r>
      <w:r w:rsidR="00543703"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543703"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 xml:space="preserve">устанавливает порядок </w:t>
      </w:r>
      <w:proofErr w:type="gramStart"/>
      <w:r w:rsidRPr="00652C5F">
        <w:rPr>
          <w:rFonts w:ascii="Times New Roman" w:hAnsi="Times New Roman" w:cs="Times New Roman"/>
          <w:sz w:val="28"/>
          <w:szCs w:val="28"/>
        </w:rPr>
        <w:t>проведения оценки эффективности реализации муниципальных программ</w:t>
      </w:r>
      <w:proofErr w:type="gramEnd"/>
      <w:r w:rsidRPr="00652C5F">
        <w:rPr>
          <w:rFonts w:ascii="Times New Roman" w:hAnsi="Times New Roman" w:cs="Times New Roman"/>
          <w:sz w:val="28"/>
          <w:szCs w:val="28"/>
        </w:rPr>
        <w:t xml:space="preserve"> и ее критерии;</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устанавливает порядок и сроки составления проекта местного бюджета;</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обеспечивает исполнение местного бюджета;</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lastRenderedPageBreak/>
        <w:t>утверждает генеральные условия эмиссии муниципальных ценных бумаг</w:t>
      </w:r>
      <w:r w:rsidR="00543703"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543703"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организует бюджетный учет, составляет отчеты об исполнении местного бюджета;</w:t>
      </w:r>
    </w:p>
    <w:p w:rsidR="009A1965" w:rsidRPr="00652C5F" w:rsidRDefault="009A1965" w:rsidP="00EF17E8">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4C56BA" w:rsidRDefault="009A1965" w:rsidP="00ED4877">
      <w:pPr>
        <w:pStyle w:val="ConsNormal"/>
        <w:widowControl/>
        <w:numPr>
          <w:ilvl w:val="1"/>
          <w:numId w:val="7"/>
        </w:numPr>
        <w:ind w:left="0"/>
        <w:jc w:val="both"/>
        <w:rPr>
          <w:rFonts w:ascii="Times New Roman" w:hAnsi="Times New Roman" w:cs="Times New Roman"/>
          <w:sz w:val="28"/>
          <w:szCs w:val="28"/>
        </w:rPr>
      </w:pPr>
      <w:r w:rsidRPr="00652C5F">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543703" w:rsidRPr="00652C5F">
        <w:rPr>
          <w:rFonts w:ascii="Times New Roman" w:hAnsi="Times New Roman" w:cs="Times New Roman"/>
          <w:sz w:val="28"/>
          <w:szCs w:val="28"/>
        </w:rPr>
        <w:t xml:space="preserve"> Красноярского края </w:t>
      </w:r>
      <w:r w:rsidRPr="00652C5F">
        <w:rPr>
          <w:rFonts w:ascii="Times New Roman" w:hAnsi="Times New Roman" w:cs="Times New Roman"/>
          <w:sz w:val="28"/>
          <w:szCs w:val="28"/>
        </w:rPr>
        <w:t xml:space="preserve">и нормативными правовыми актами органов местного самоуправления </w:t>
      </w:r>
      <w:r w:rsidR="00652C5F">
        <w:rPr>
          <w:rFonts w:ascii="Times New Roman" w:hAnsi="Times New Roman" w:cs="Times New Roman"/>
          <w:sz w:val="28"/>
          <w:szCs w:val="28"/>
        </w:rPr>
        <w:t>Муринского</w:t>
      </w:r>
      <w:r w:rsidR="00543703" w:rsidRPr="00652C5F">
        <w:rPr>
          <w:rFonts w:ascii="Times New Roman" w:hAnsi="Times New Roman" w:cs="Times New Roman"/>
          <w:sz w:val="28"/>
          <w:szCs w:val="28"/>
        </w:rPr>
        <w:t xml:space="preserve"> сельсовета.</w:t>
      </w:r>
    </w:p>
    <w:p w:rsidR="00486AF6" w:rsidRPr="00652C5F" w:rsidRDefault="00486AF6" w:rsidP="00486AF6">
      <w:pPr>
        <w:pStyle w:val="ConsNormal"/>
        <w:widowControl/>
        <w:ind w:left="568" w:firstLine="0"/>
        <w:jc w:val="both"/>
        <w:rPr>
          <w:rFonts w:ascii="Times New Roman" w:hAnsi="Times New Roman" w:cs="Times New Roman"/>
          <w:sz w:val="28"/>
          <w:szCs w:val="28"/>
        </w:rPr>
      </w:pPr>
    </w:p>
    <w:p w:rsidR="00DD732E" w:rsidRPr="00652C5F" w:rsidRDefault="00DD732E" w:rsidP="00EF17E8">
      <w:pPr>
        <w:pStyle w:val="ConsNormal"/>
        <w:ind w:firstLine="709"/>
        <w:jc w:val="both"/>
        <w:rPr>
          <w:rFonts w:ascii="Times New Roman" w:hAnsi="Times New Roman" w:cs="Times New Roman"/>
          <w:b/>
          <w:sz w:val="28"/>
          <w:szCs w:val="28"/>
        </w:rPr>
      </w:pPr>
      <w:r w:rsidRPr="00652C5F">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rsidR="00DD732E" w:rsidRPr="00652C5F" w:rsidRDefault="00DD732E" w:rsidP="00EF17E8">
      <w:pPr>
        <w:pStyle w:val="ConsNormal"/>
        <w:ind w:firstLine="709"/>
        <w:jc w:val="both"/>
        <w:rPr>
          <w:rFonts w:ascii="Times New Roman" w:hAnsi="Times New Roman" w:cs="Times New Roman"/>
          <w:sz w:val="28"/>
          <w:szCs w:val="28"/>
        </w:rPr>
      </w:pPr>
    </w:p>
    <w:p w:rsidR="00DD732E" w:rsidRPr="00652C5F" w:rsidRDefault="00DD732E" w:rsidP="00EF17E8">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D732E" w:rsidRPr="00652C5F" w:rsidRDefault="00DD732E" w:rsidP="00EF17E8">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sidRPr="00652C5F">
        <w:rPr>
          <w:rFonts w:ascii="Times New Roman" w:hAnsi="Times New Roman" w:cs="Times New Roman"/>
          <w:sz w:val="28"/>
          <w:szCs w:val="28"/>
        </w:rPr>
        <w:t>дств в с</w:t>
      </w:r>
      <w:proofErr w:type="gramEnd"/>
      <w:r w:rsidRPr="00652C5F">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DD732E" w:rsidRPr="00652C5F" w:rsidRDefault="00DD732E" w:rsidP="00EF17E8">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DD732E" w:rsidRPr="00652C5F" w:rsidRDefault="00DD732E" w:rsidP="00EF17E8">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6) вносит предложения по формированию и изменению лимитов бюджетных обязательств;</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7) вносит предложения по формированию и изменению сводной бюджетной росписи;</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9) формирует и утверждает муниципальные задания;</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11) формирует бюджетную отчетность главного распорядителя </w:t>
      </w:r>
      <w:r w:rsidRPr="00652C5F">
        <w:rPr>
          <w:rFonts w:ascii="Times New Roman" w:hAnsi="Times New Roman" w:cs="Times New Roman"/>
          <w:sz w:val="28"/>
          <w:szCs w:val="28"/>
        </w:rPr>
        <w:lastRenderedPageBreak/>
        <w:t>бюджетных средств;</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2. Распорядитель бюджетных средств обладает следующими бюджетными полномочиями:</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1) осуществляет планирование соответствующих расходов бюджета;</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3. Главный распорядитель средств муниципального образования выступает </w:t>
      </w:r>
      <w:proofErr w:type="gramStart"/>
      <w:r w:rsidRPr="00652C5F">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652C5F">
        <w:rPr>
          <w:rFonts w:ascii="Times New Roman" w:hAnsi="Times New Roman" w:cs="Times New Roman"/>
          <w:sz w:val="28"/>
          <w:szCs w:val="28"/>
        </w:rPr>
        <w:t>:</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732E" w:rsidRPr="00652C5F" w:rsidRDefault="00DD732E" w:rsidP="00DD732E">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652C5F">
        <w:rPr>
          <w:rFonts w:ascii="Times New Roman" w:hAnsi="Times New Roman" w:cs="Times New Roman"/>
          <w:sz w:val="28"/>
          <w:szCs w:val="28"/>
        </w:rPr>
        <w:t>Федерации полномочия главного распорядителя средств бюджета муниципального образования</w:t>
      </w:r>
      <w:proofErr w:type="gramEnd"/>
      <w:r w:rsidRPr="00652C5F">
        <w:rPr>
          <w:rFonts w:ascii="Times New Roman" w:hAnsi="Times New Roman" w:cs="Times New Roman"/>
          <w:sz w:val="28"/>
          <w:szCs w:val="28"/>
        </w:rPr>
        <w:t>.</w:t>
      </w:r>
    </w:p>
    <w:p w:rsidR="009A1965" w:rsidRPr="00652C5F" w:rsidRDefault="00DD732E" w:rsidP="00AB4DA0">
      <w:pPr>
        <w:pStyle w:val="ConsNormal"/>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3.1. Главный распорядитель средств бюджета муниципального </w:t>
      </w:r>
      <w:r w:rsidRPr="00652C5F">
        <w:rPr>
          <w:rFonts w:ascii="Times New Roman" w:hAnsi="Times New Roman" w:cs="Times New Roman"/>
          <w:sz w:val="28"/>
          <w:szCs w:val="28"/>
        </w:rPr>
        <w:lastRenderedPageBreak/>
        <w:t xml:space="preserve">образования выступает </w:t>
      </w:r>
      <w:proofErr w:type="gramStart"/>
      <w:r w:rsidRPr="00652C5F">
        <w:rPr>
          <w:rFonts w:ascii="Times New Roman" w:hAnsi="Times New Roman" w:cs="Times New Roman"/>
          <w:sz w:val="28"/>
          <w:szCs w:val="28"/>
        </w:rPr>
        <w:t>в суде от имени муниципального образования в качестве представителя истца по искам о взыскании</w:t>
      </w:r>
      <w:proofErr w:type="gramEnd"/>
      <w:r w:rsidRPr="00652C5F">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652C5F" w:rsidRDefault="00DD732E" w:rsidP="00DD732E">
      <w:pPr>
        <w:pStyle w:val="ConsNormal"/>
        <w:widowControl/>
        <w:ind w:firstLine="709"/>
        <w:jc w:val="both"/>
        <w:rPr>
          <w:rFonts w:ascii="Times New Roman" w:hAnsi="Times New Roman" w:cs="Times New Roman"/>
          <w:sz w:val="28"/>
          <w:szCs w:val="28"/>
        </w:rPr>
      </w:pPr>
    </w:p>
    <w:p w:rsidR="009A1965" w:rsidRDefault="009A1965" w:rsidP="009A1965">
      <w:pPr>
        <w:pStyle w:val="ConsNormal"/>
        <w:widowControl/>
        <w:ind w:firstLine="709"/>
        <w:jc w:val="both"/>
        <w:rPr>
          <w:rStyle w:val="af2"/>
          <w:rFonts w:ascii="Times New Roman" w:hAnsi="Times New Roman" w:cs="Times New Roman"/>
          <w:color w:val="000000"/>
          <w:sz w:val="28"/>
          <w:szCs w:val="28"/>
          <w:shd w:val="clear" w:color="auto" w:fill="FFFFFF"/>
        </w:rPr>
      </w:pPr>
      <w:r w:rsidRPr="00652C5F">
        <w:rPr>
          <w:rFonts w:ascii="Times New Roman" w:hAnsi="Times New Roman" w:cs="Times New Roman"/>
          <w:b/>
          <w:sz w:val="28"/>
          <w:szCs w:val="28"/>
        </w:rPr>
        <w:t xml:space="preserve">Статья 5. </w:t>
      </w:r>
      <w:r w:rsidRPr="00652C5F">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proofErr w:type="spellStart"/>
      <w:r w:rsidR="00486AF6">
        <w:rPr>
          <w:rStyle w:val="af2"/>
          <w:rFonts w:ascii="Times New Roman" w:hAnsi="Times New Roman" w:cs="Times New Roman"/>
          <w:color w:val="000000"/>
          <w:sz w:val="28"/>
          <w:szCs w:val="28"/>
          <w:shd w:val="clear" w:color="auto" w:fill="FFFFFF"/>
        </w:rPr>
        <w:t>Муринском</w:t>
      </w:r>
      <w:proofErr w:type="spellEnd"/>
      <w:r w:rsidR="00486AF6">
        <w:rPr>
          <w:rStyle w:val="af2"/>
          <w:rFonts w:ascii="Times New Roman" w:hAnsi="Times New Roman" w:cs="Times New Roman"/>
          <w:color w:val="000000"/>
          <w:sz w:val="28"/>
          <w:szCs w:val="28"/>
          <w:shd w:val="clear" w:color="auto" w:fill="FFFFFF"/>
        </w:rPr>
        <w:t xml:space="preserve"> сельсовете.</w:t>
      </w:r>
    </w:p>
    <w:p w:rsidR="00486AF6" w:rsidRPr="00652C5F" w:rsidRDefault="00486AF6" w:rsidP="009A1965">
      <w:pPr>
        <w:pStyle w:val="ConsNormal"/>
        <w:widowControl/>
        <w:ind w:firstLine="709"/>
        <w:jc w:val="both"/>
        <w:rPr>
          <w:rStyle w:val="af2"/>
          <w:rFonts w:ascii="Times New Roman" w:hAnsi="Times New Roman" w:cs="Times New Roman"/>
          <w:i/>
          <w:color w:val="000000"/>
          <w:sz w:val="28"/>
          <w:szCs w:val="28"/>
          <w:shd w:val="clear" w:color="auto" w:fill="FFFFFF"/>
        </w:rPr>
      </w:pPr>
    </w:p>
    <w:p w:rsidR="009A1965" w:rsidRPr="00652C5F"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652C5F">
        <w:rPr>
          <w:rFonts w:ascii="Times New Roman" w:hAnsi="Times New Roman" w:cs="Times New Roman"/>
          <w:color w:val="000000"/>
          <w:sz w:val="28"/>
          <w:szCs w:val="28"/>
          <w:shd w:val="clear" w:color="auto" w:fill="FFFFFF"/>
        </w:rPr>
        <w:t xml:space="preserve">1. Бюджетные полномочия </w:t>
      </w:r>
      <w:r w:rsidR="0045622A" w:rsidRPr="00652C5F">
        <w:rPr>
          <w:rFonts w:ascii="Times New Roman" w:hAnsi="Times New Roman" w:cs="Times New Roman"/>
          <w:color w:val="000000"/>
          <w:sz w:val="28"/>
          <w:szCs w:val="28"/>
          <w:shd w:val="clear" w:color="auto" w:fill="FFFFFF"/>
        </w:rPr>
        <w:t>органов муниципального финансового контроля</w:t>
      </w:r>
      <w:r w:rsidR="00486AF6">
        <w:rPr>
          <w:rFonts w:ascii="Times New Roman" w:hAnsi="Times New Roman" w:cs="Times New Roman"/>
          <w:color w:val="000000"/>
          <w:sz w:val="28"/>
          <w:szCs w:val="28"/>
          <w:shd w:val="clear" w:color="auto" w:fill="FFFFFF"/>
        </w:rPr>
        <w:t xml:space="preserve"> </w:t>
      </w:r>
      <w:r w:rsidR="0045622A" w:rsidRPr="00652C5F">
        <w:rPr>
          <w:rFonts w:ascii="Times New Roman" w:hAnsi="Times New Roman" w:cs="Times New Roman"/>
          <w:color w:val="000000"/>
          <w:sz w:val="28"/>
          <w:szCs w:val="28"/>
          <w:shd w:val="clear" w:color="auto" w:fill="FFFFFF"/>
        </w:rPr>
        <w:t>осуществляются</w:t>
      </w:r>
      <w:r w:rsidRPr="00652C5F">
        <w:rPr>
          <w:rFonts w:ascii="Times New Roman" w:hAnsi="Times New Roman" w:cs="Times New Roman"/>
          <w:iCs/>
          <w:sz w:val="28"/>
          <w:szCs w:val="28"/>
        </w:rPr>
        <w:t xml:space="preserve"> в соответствии с Бюджетным кодексом Российской Федерации.</w:t>
      </w:r>
    </w:p>
    <w:p w:rsidR="009A1965" w:rsidRPr="00652C5F"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652C5F">
        <w:rPr>
          <w:rFonts w:ascii="Times New Roman" w:hAnsi="Times New Roman" w:cs="Times New Roman"/>
          <w:iCs/>
          <w:sz w:val="28"/>
          <w:szCs w:val="28"/>
        </w:rPr>
        <w:t xml:space="preserve">2. </w:t>
      </w:r>
      <w:r w:rsidRPr="00652C5F">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sidRPr="00652C5F">
        <w:rPr>
          <w:rFonts w:ascii="Times New Roman" w:hAnsi="Times New Roman" w:cs="Times New Roman"/>
          <w:color w:val="000000"/>
          <w:sz w:val="28"/>
          <w:szCs w:val="28"/>
          <w:shd w:val="clear" w:color="auto" w:fill="FFFFFF"/>
        </w:rPr>
        <w:t>осуществляются</w:t>
      </w:r>
      <w:r w:rsidRPr="00652C5F">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652C5F"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Pr="00652C5F" w:rsidRDefault="009A1965" w:rsidP="009A1965">
      <w:pPr>
        <w:pStyle w:val="ConsNormal"/>
        <w:widowControl/>
        <w:ind w:firstLine="709"/>
        <w:jc w:val="both"/>
        <w:rPr>
          <w:rFonts w:ascii="Times New Roman" w:hAnsi="Times New Roman" w:cs="Times New Roman"/>
          <w:b/>
          <w:sz w:val="28"/>
          <w:szCs w:val="28"/>
        </w:rPr>
      </w:pPr>
      <w:r w:rsidRPr="00652C5F">
        <w:rPr>
          <w:rFonts w:ascii="Times New Roman" w:hAnsi="Times New Roman" w:cs="Times New Roman"/>
          <w:b/>
          <w:sz w:val="28"/>
          <w:szCs w:val="28"/>
        </w:rPr>
        <w:t>Глава 2. Доходы и расходы местного бюджета</w:t>
      </w:r>
    </w:p>
    <w:p w:rsidR="00895633" w:rsidRPr="00652C5F" w:rsidRDefault="00895633" w:rsidP="009A1965">
      <w:pPr>
        <w:pStyle w:val="ConsNormal"/>
        <w:widowControl/>
        <w:ind w:firstLine="709"/>
        <w:jc w:val="both"/>
        <w:rPr>
          <w:rFonts w:ascii="Times New Roman" w:hAnsi="Times New Roman" w:cs="Times New Roman"/>
          <w:b/>
          <w:sz w:val="28"/>
          <w:szCs w:val="28"/>
        </w:rPr>
      </w:pPr>
    </w:p>
    <w:p w:rsidR="009A1965" w:rsidRPr="00652C5F" w:rsidRDefault="009A1965" w:rsidP="009A1965">
      <w:pPr>
        <w:pStyle w:val="ConsNormal"/>
        <w:widowControl/>
        <w:ind w:firstLine="709"/>
        <w:jc w:val="both"/>
        <w:rPr>
          <w:rFonts w:ascii="Times New Roman" w:hAnsi="Times New Roman" w:cs="Times New Roman"/>
          <w:b/>
          <w:sz w:val="28"/>
          <w:szCs w:val="28"/>
        </w:rPr>
      </w:pPr>
      <w:r w:rsidRPr="00652C5F">
        <w:rPr>
          <w:rFonts w:ascii="Times New Roman" w:hAnsi="Times New Roman" w:cs="Times New Roman"/>
          <w:b/>
          <w:sz w:val="28"/>
          <w:szCs w:val="28"/>
        </w:rPr>
        <w:t>Статья 6. Доходы местного бюджета</w:t>
      </w:r>
    </w:p>
    <w:p w:rsidR="00895633" w:rsidRPr="00652C5F" w:rsidRDefault="00895633" w:rsidP="009A1965">
      <w:pPr>
        <w:pStyle w:val="ConsNormal"/>
        <w:widowControl/>
        <w:ind w:firstLine="709"/>
        <w:jc w:val="both"/>
        <w:rPr>
          <w:rFonts w:ascii="Times New Roman" w:hAnsi="Times New Roman" w:cs="Times New Roman"/>
          <w:b/>
          <w:sz w:val="28"/>
          <w:szCs w:val="28"/>
        </w:rPr>
      </w:pPr>
    </w:p>
    <w:p w:rsidR="009A1965" w:rsidRPr="00652C5F" w:rsidRDefault="009A1965" w:rsidP="009A1965">
      <w:pPr>
        <w:pStyle w:val="ConsNormal"/>
        <w:widowControl/>
        <w:numPr>
          <w:ilvl w:val="0"/>
          <w:numId w:val="20"/>
        </w:numPr>
        <w:jc w:val="both"/>
        <w:rPr>
          <w:rFonts w:ascii="Times New Roman" w:hAnsi="Times New Roman" w:cs="Times New Roman"/>
          <w:color w:val="000000"/>
          <w:sz w:val="28"/>
          <w:szCs w:val="28"/>
        </w:rPr>
      </w:pPr>
      <w:r w:rsidRPr="00652C5F">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652C5F" w:rsidRDefault="007775F2" w:rsidP="009A1965">
      <w:pPr>
        <w:numPr>
          <w:ilvl w:val="0"/>
          <w:numId w:val="20"/>
        </w:numPr>
        <w:spacing w:after="0" w:line="240" w:lineRule="auto"/>
        <w:jc w:val="both"/>
        <w:rPr>
          <w:rFonts w:ascii="Times New Roman" w:hAnsi="Times New Roman" w:cs="Times New Roman"/>
          <w:b/>
          <w:sz w:val="28"/>
          <w:szCs w:val="28"/>
        </w:rPr>
      </w:pPr>
      <w:proofErr w:type="gramStart"/>
      <w:r w:rsidRPr="00652C5F">
        <w:rPr>
          <w:rFonts w:ascii="Times New Roman" w:hAnsi="Times New Roman" w:cs="Times New Roman"/>
          <w:sz w:val="28"/>
          <w:szCs w:val="28"/>
        </w:rPr>
        <w:t>Муниципальные правовые акты</w:t>
      </w:r>
      <w:r w:rsidR="007E1367" w:rsidRPr="00652C5F">
        <w:rPr>
          <w:rFonts w:ascii="Times New Roman" w:hAnsi="Times New Roman" w:cs="Times New Roman"/>
          <w:sz w:val="28"/>
          <w:szCs w:val="28"/>
        </w:rPr>
        <w:t xml:space="preserve"> сельского Совета депутатов </w:t>
      </w:r>
      <w:r w:rsidR="009A1965" w:rsidRPr="00652C5F">
        <w:rPr>
          <w:rFonts w:ascii="Times New Roman" w:hAnsi="Times New Roman" w:cs="Times New Roman"/>
          <w:sz w:val="28"/>
          <w:szCs w:val="28"/>
        </w:rPr>
        <w:t xml:space="preserve">о </w:t>
      </w:r>
      <w:r w:rsidR="009A1965" w:rsidRPr="00652C5F">
        <w:rPr>
          <w:rStyle w:val="f"/>
          <w:rFonts w:ascii="Times New Roman" w:hAnsi="Times New Roman" w:cs="Times New Roman"/>
          <w:sz w:val="28"/>
          <w:szCs w:val="28"/>
        </w:rPr>
        <w:t>внесении</w:t>
      </w:r>
      <w:r w:rsidR="00486AF6">
        <w:rPr>
          <w:rStyle w:val="f"/>
          <w:rFonts w:ascii="Times New Roman" w:hAnsi="Times New Roman" w:cs="Times New Roman"/>
          <w:sz w:val="28"/>
          <w:szCs w:val="28"/>
        </w:rPr>
        <w:t xml:space="preserve"> </w:t>
      </w:r>
      <w:r w:rsidR="009A1965" w:rsidRPr="00652C5F">
        <w:rPr>
          <w:rStyle w:val="f"/>
          <w:rFonts w:ascii="Times New Roman" w:hAnsi="Times New Roman" w:cs="Times New Roman"/>
          <w:sz w:val="28"/>
          <w:szCs w:val="28"/>
        </w:rPr>
        <w:t>изменений</w:t>
      </w:r>
      <w:r w:rsidR="009A1965" w:rsidRPr="00652C5F">
        <w:rPr>
          <w:rFonts w:ascii="Times New Roman" w:hAnsi="Times New Roman" w:cs="Times New Roman"/>
          <w:sz w:val="28"/>
          <w:szCs w:val="28"/>
        </w:rPr>
        <w:t xml:space="preserve"> в муниципальные правовые акты о местных налогах, муниципальные правовые акты</w:t>
      </w:r>
      <w:r w:rsidR="007E1367" w:rsidRPr="00652C5F">
        <w:rPr>
          <w:rFonts w:ascii="Times New Roman" w:hAnsi="Times New Roman" w:cs="Times New Roman"/>
          <w:sz w:val="28"/>
          <w:szCs w:val="28"/>
        </w:rPr>
        <w:t xml:space="preserve"> сельского Совета депутатов</w:t>
      </w:r>
      <w:r w:rsidR="009A1965" w:rsidRPr="00652C5F">
        <w:rPr>
          <w:rFonts w:ascii="Times New Roman" w:hAnsi="Times New Roman" w:cs="Times New Roman"/>
          <w:sz w:val="28"/>
          <w:szCs w:val="28"/>
        </w:rPr>
        <w:t xml:space="preserve">, регулирующие бюджетные правоотношения, приводящие к </w:t>
      </w:r>
      <w:r w:rsidR="009A1965" w:rsidRPr="00652C5F">
        <w:rPr>
          <w:rStyle w:val="f"/>
          <w:rFonts w:ascii="Times New Roman" w:hAnsi="Times New Roman" w:cs="Times New Roman"/>
          <w:sz w:val="28"/>
          <w:szCs w:val="28"/>
        </w:rPr>
        <w:t>изменению</w:t>
      </w:r>
      <w:r w:rsidR="009A1965" w:rsidRPr="00652C5F">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7E1367" w:rsidRPr="00652C5F">
        <w:rPr>
          <w:rFonts w:ascii="Times New Roman" w:hAnsi="Times New Roman" w:cs="Times New Roman"/>
          <w:sz w:val="28"/>
          <w:szCs w:val="28"/>
        </w:rPr>
        <w:t>15 ноября текущего года.</w:t>
      </w:r>
      <w:proofErr w:type="gramEnd"/>
    </w:p>
    <w:p w:rsidR="00772FC0" w:rsidRPr="00652C5F" w:rsidRDefault="00BC2188" w:rsidP="00772FC0">
      <w:pPr>
        <w:numPr>
          <w:ilvl w:val="0"/>
          <w:numId w:val="20"/>
        </w:numPr>
        <w:spacing w:after="0" w:line="240" w:lineRule="auto"/>
        <w:jc w:val="both"/>
        <w:rPr>
          <w:rFonts w:ascii="Times New Roman" w:hAnsi="Times New Roman" w:cs="Times New Roman"/>
          <w:sz w:val="28"/>
          <w:szCs w:val="28"/>
        </w:rPr>
      </w:pPr>
      <w:r w:rsidRPr="00652C5F">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652C5F" w:rsidRDefault="009A1965" w:rsidP="009A1965">
      <w:pPr>
        <w:spacing w:after="0" w:line="240" w:lineRule="auto"/>
        <w:jc w:val="both"/>
        <w:rPr>
          <w:rFonts w:ascii="Times New Roman" w:hAnsi="Times New Roman" w:cs="Times New Roman"/>
          <w:b/>
          <w:sz w:val="28"/>
          <w:szCs w:val="28"/>
        </w:rPr>
      </w:pPr>
    </w:p>
    <w:p w:rsidR="007E1367" w:rsidRPr="00652C5F" w:rsidRDefault="007E1367" w:rsidP="009A1965">
      <w:pPr>
        <w:spacing w:after="0" w:line="240" w:lineRule="auto"/>
        <w:ind w:firstLine="709"/>
        <w:jc w:val="both"/>
        <w:rPr>
          <w:rFonts w:ascii="Times New Roman" w:hAnsi="Times New Roman" w:cs="Times New Roman"/>
          <w:b/>
          <w:sz w:val="28"/>
          <w:szCs w:val="28"/>
        </w:rPr>
      </w:pPr>
    </w:p>
    <w:p w:rsidR="007E1367" w:rsidRPr="00652C5F" w:rsidRDefault="007E1367" w:rsidP="009A1965">
      <w:pPr>
        <w:spacing w:after="0" w:line="240" w:lineRule="auto"/>
        <w:ind w:firstLine="709"/>
        <w:jc w:val="both"/>
        <w:rPr>
          <w:rFonts w:ascii="Times New Roman" w:hAnsi="Times New Roman" w:cs="Times New Roman"/>
          <w:b/>
          <w:sz w:val="28"/>
          <w:szCs w:val="28"/>
        </w:rPr>
      </w:pPr>
    </w:p>
    <w:p w:rsidR="009A1965" w:rsidRPr="00652C5F"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652C5F">
        <w:rPr>
          <w:rFonts w:ascii="Times New Roman" w:hAnsi="Times New Roman" w:cs="Times New Roman"/>
          <w:b/>
          <w:sz w:val="28"/>
          <w:szCs w:val="28"/>
        </w:rPr>
        <w:t xml:space="preserve">Статья 7. </w:t>
      </w:r>
      <w:r w:rsidRPr="00652C5F">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652C5F"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652C5F" w:rsidRDefault="009A1965" w:rsidP="009A1965">
      <w:pPr>
        <w:numPr>
          <w:ilvl w:val="0"/>
          <w:numId w:val="21"/>
        </w:numPr>
        <w:spacing w:after="0" w:line="240" w:lineRule="auto"/>
        <w:jc w:val="both"/>
        <w:rPr>
          <w:rFonts w:ascii="Times New Roman" w:hAnsi="Times New Roman" w:cs="Times New Roman"/>
          <w:sz w:val="28"/>
          <w:szCs w:val="28"/>
        </w:rPr>
      </w:pPr>
      <w:proofErr w:type="gramStart"/>
      <w:r w:rsidRPr="00652C5F">
        <w:rPr>
          <w:rFonts w:ascii="Times New Roman" w:hAnsi="Times New Roman" w:cs="Times New Roman"/>
          <w:color w:val="000000"/>
          <w:sz w:val="28"/>
          <w:szCs w:val="28"/>
          <w:shd w:val="clear" w:color="auto" w:fill="FFFFFF"/>
        </w:rPr>
        <w:lastRenderedPageBreak/>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9A1965" w:rsidRPr="00652C5F" w:rsidRDefault="009A1965" w:rsidP="009A1965">
      <w:pPr>
        <w:numPr>
          <w:ilvl w:val="0"/>
          <w:numId w:val="21"/>
        </w:numPr>
        <w:spacing w:after="0" w:line="240" w:lineRule="auto"/>
        <w:jc w:val="both"/>
        <w:rPr>
          <w:rFonts w:ascii="Times New Roman" w:hAnsi="Times New Roman" w:cs="Times New Roman"/>
          <w:sz w:val="28"/>
          <w:szCs w:val="28"/>
        </w:rPr>
      </w:pPr>
      <w:r w:rsidRPr="00652C5F">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652C5F" w:rsidRDefault="005A0FDF" w:rsidP="005A0FDF">
      <w:pPr>
        <w:spacing w:after="0" w:line="240" w:lineRule="auto"/>
        <w:ind w:left="709"/>
        <w:jc w:val="both"/>
        <w:rPr>
          <w:rFonts w:ascii="Times New Roman" w:hAnsi="Times New Roman" w:cs="Times New Roman"/>
          <w:sz w:val="28"/>
          <w:szCs w:val="28"/>
        </w:rPr>
      </w:pPr>
    </w:p>
    <w:p w:rsidR="009A1965" w:rsidRPr="00652C5F" w:rsidRDefault="009A1965" w:rsidP="009A1965">
      <w:pPr>
        <w:pStyle w:val="ConsNormal"/>
        <w:widowControl/>
        <w:ind w:firstLine="709"/>
        <w:jc w:val="both"/>
        <w:rPr>
          <w:rFonts w:ascii="Times New Roman" w:hAnsi="Times New Roman" w:cs="Times New Roman"/>
          <w:b/>
          <w:sz w:val="28"/>
          <w:szCs w:val="28"/>
        </w:rPr>
      </w:pPr>
      <w:r w:rsidRPr="00652C5F">
        <w:rPr>
          <w:rFonts w:ascii="Times New Roman" w:hAnsi="Times New Roman" w:cs="Times New Roman"/>
          <w:b/>
          <w:sz w:val="28"/>
          <w:szCs w:val="28"/>
        </w:rPr>
        <w:t>Статья 8. Резервный фонд местной администрации</w:t>
      </w:r>
    </w:p>
    <w:p w:rsidR="005A0FDF" w:rsidRPr="00652C5F" w:rsidRDefault="005A0FDF" w:rsidP="009A1965">
      <w:pPr>
        <w:pStyle w:val="ConsNormal"/>
        <w:widowControl/>
        <w:ind w:firstLine="709"/>
        <w:jc w:val="both"/>
        <w:rPr>
          <w:rFonts w:ascii="Times New Roman" w:hAnsi="Times New Roman" w:cs="Times New Roman"/>
          <w:b/>
          <w:sz w:val="28"/>
          <w:szCs w:val="28"/>
        </w:rPr>
      </w:pPr>
    </w:p>
    <w:p w:rsidR="009A1965" w:rsidRPr="00652C5F" w:rsidRDefault="009A1965" w:rsidP="009A1965">
      <w:pPr>
        <w:pStyle w:val="ConsNormal"/>
        <w:widowControl/>
        <w:numPr>
          <w:ilvl w:val="0"/>
          <w:numId w:val="4"/>
        </w:numPr>
        <w:jc w:val="both"/>
        <w:rPr>
          <w:rFonts w:ascii="Times New Roman" w:hAnsi="Times New Roman" w:cs="Times New Roman"/>
          <w:sz w:val="28"/>
          <w:szCs w:val="28"/>
        </w:rPr>
      </w:pPr>
      <w:r w:rsidRPr="00652C5F">
        <w:rPr>
          <w:rFonts w:ascii="Times New Roman" w:hAnsi="Times New Roman" w:cs="Times New Roman"/>
          <w:sz w:val="28"/>
          <w:szCs w:val="28"/>
        </w:rPr>
        <w:t>В расходной части местного бюджета предусматривается создание резервного фонда администрации</w:t>
      </w:r>
      <w:r w:rsidR="007E1367"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7E1367"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 xml:space="preserve">. </w:t>
      </w:r>
    </w:p>
    <w:p w:rsidR="009A1965" w:rsidRPr="00652C5F" w:rsidRDefault="009A1965" w:rsidP="009A1965">
      <w:pPr>
        <w:pStyle w:val="ConsNormal"/>
        <w:widowControl/>
        <w:ind w:firstLine="709"/>
        <w:jc w:val="both"/>
        <w:rPr>
          <w:rFonts w:ascii="Times New Roman" w:hAnsi="Times New Roman" w:cs="Times New Roman"/>
          <w:sz w:val="28"/>
          <w:szCs w:val="28"/>
        </w:rPr>
      </w:pPr>
      <w:r w:rsidRPr="00652C5F">
        <w:rPr>
          <w:rFonts w:ascii="Times New Roman" w:hAnsi="Times New Roman" w:cs="Times New Roman"/>
          <w:sz w:val="28"/>
          <w:szCs w:val="28"/>
        </w:rPr>
        <w:t>Размер резервного фонда администрации</w:t>
      </w:r>
      <w:r w:rsidR="007E1367"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7E1367"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 xml:space="preserve"> устанавливается решением </w:t>
      </w:r>
      <w:r w:rsidR="007E1367" w:rsidRPr="00652C5F">
        <w:rPr>
          <w:rFonts w:ascii="Times New Roman" w:hAnsi="Times New Roman" w:cs="Times New Roman"/>
          <w:sz w:val="28"/>
          <w:szCs w:val="28"/>
        </w:rPr>
        <w:t xml:space="preserve">сельского Совета депутатов </w:t>
      </w:r>
      <w:r w:rsidRPr="00652C5F">
        <w:rPr>
          <w:rFonts w:ascii="Times New Roman" w:hAnsi="Times New Roman" w:cs="Times New Roman"/>
          <w:sz w:val="28"/>
          <w:szCs w:val="28"/>
        </w:rPr>
        <w:t xml:space="preserve">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652C5F" w:rsidRDefault="009A1965" w:rsidP="00E93C8E">
      <w:pPr>
        <w:pStyle w:val="ConsNormal"/>
        <w:widowControl/>
        <w:numPr>
          <w:ilvl w:val="0"/>
          <w:numId w:val="4"/>
        </w:numPr>
        <w:jc w:val="both"/>
        <w:rPr>
          <w:rFonts w:ascii="Times New Roman" w:hAnsi="Times New Roman" w:cs="Times New Roman"/>
          <w:sz w:val="28"/>
          <w:szCs w:val="28"/>
        </w:rPr>
      </w:pPr>
      <w:r w:rsidRPr="00652C5F">
        <w:rPr>
          <w:rFonts w:ascii="Times New Roman" w:hAnsi="Times New Roman" w:cs="Times New Roman"/>
          <w:sz w:val="28"/>
          <w:szCs w:val="28"/>
        </w:rPr>
        <w:t>Средства резервного фонда администрации</w:t>
      </w:r>
      <w:r w:rsidR="007E1367"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7E1367"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652C5F">
        <w:rPr>
          <w:rFonts w:ascii="Times New Roman" w:hAnsi="Times New Roman" w:cs="Times New Roman"/>
          <w:sz w:val="28"/>
          <w:szCs w:val="28"/>
        </w:rPr>
        <w:t>, а также на иные мероприятия, предусмотренные порядком, указанным в пункте 6 статьи 81 БК</w:t>
      </w:r>
      <w:r w:rsidR="001875D5" w:rsidRPr="00652C5F">
        <w:rPr>
          <w:rFonts w:ascii="Times New Roman" w:hAnsi="Times New Roman" w:cs="Times New Roman"/>
          <w:sz w:val="28"/>
          <w:szCs w:val="28"/>
        </w:rPr>
        <w:t xml:space="preserve"> РФ</w:t>
      </w:r>
      <w:r w:rsidR="00DD732E" w:rsidRPr="00652C5F">
        <w:rPr>
          <w:rFonts w:ascii="Times New Roman" w:hAnsi="Times New Roman" w:cs="Times New Roman"/>
          <w:sz w:val="28"/>
          <w:szCs w:val="28"/>
        </w:rPr>
        <w:t>.</w:t>
      </w:r>
    </w:p>
    <w:p w:rsidR="009A1965" w:rsidRPr="00652C5F"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652C5F">
        <w:rPr>
          <w:rFonts w:ascii="Times New Roman" w:hAnsi="Times New Roman" w:cs="Times New Roman"/>
          <w:sz w:val="28"/>
          <w:szCs w:val="28"/>
        </w:rPr>
        <w:t>Порядок использования бюджетных ассигнований резервного фонда администрации</w:t>
      </w:r>
      <w:r w:rsidR="008B0D5E"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8B0D5E"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 xml:space="preserve"> устанавливается администрацией</w:t>
      </w:r>
      <w:r w:rsidR="008B0D5E"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8B0D5E"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w:t>
      </w:r>
    </w:p>
    <w:p w:rsidR="0090776C" w:rsidRPr="00652C5F"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Бюджетные ассигнования резервного фонда администрации</w:t>
      </w:r>
      <w:r w:rsidR="007775F2"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7775F2"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 предусмотренные в составе местного бюджета, используются по решению администрации</w:t>
      </w:r>
      <w:r w:rsidR="008B0D5E"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8B0D5E"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 xml:space="preserve">. </w:t>
      </w:r>
    </w:p>
    <w:p w:rsidR="0090776C" w:rsidRPr="00652C5F"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4. Отчет об использовании бюджетных ассигнований резервного фонда администрации</w:t>
      </w:r>
      <w:r w:rsidR="008B0D5E"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8B0D5E"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 xml:space="preserve"> прилагается к годовому отчету об исполнении </w:t>
      </w:r>
      <w:r w:rsidR="00DC2F19" w:rsidRPr="00652C5F">
        <w:rPr>
          <w:rFonts w:ascii="Times New Roman" w:hAnsi="Times New Roman" w:cs="Times New Roman"/>
          <w:sz w:val="28"/>
          <w:szCs w:val="28"/>
        </w:rPr>
        <w:t xml:space="preserve">местного </w:t>
      </w:r>
      <w:r w:rsidRPr="00652C5F">
        <w:rPr>
          <w:rFonts w:ascii="Times New Roman" w:hAnsi="Times New Roman" w:cs="Times New Roman"/>
          <w:sz w:val="28"/>
          <w:szCs w:val="28"/>
        </w:rPr>
        <w:t>бюджета.</w:t>
      </w:r>
    </w:p>
    <w:p w:rsidR="0092254C" w:rsidRPr="00652C5F" w:rsidRDefault="0092254C" w:rsidP="0090776C">
      <w:pPr>
        <w:autoSpaceDE w:val="0"/>
        <w:autoSpaceDN w:val="0"/>
        <w:adjustRightInd w:val="0"/>
        <w:spacing w:after="0" w:line="240" w:lineRule="auto"/>
        <w:ind w:firstLine="709"/>
        <w:jc w:val="both"/>
        <w:rPr>
          <w:rFonts w:ascii="Times New Roman" w:hAnsi="Times New Roman" w:cs="Times New Roman"/>
          <w:sz w:val="28"/>
          <w:szCs w:val="28"/>
        </w:rPr>
      </w:pPr>
    </w:p>
    <w:p w:rsidR="009A1965" w:rsidRPr="00652C5F" w:rsidRDefault="009A1965" w:rsidP="009A1965">
      <w:pPr>
        <w:pStyle w:val="ConsNormal"/>
        <w:widowControl/>
        <w:ind w:firstLine="709"/>
        <w:jc w:val="both"/>
        <w:rPr>
          <w:rFonts w:ascii="Times New Roman" w:hAnsi="Times New Roman" w:cs="Times New Roman"/>
          <w:b/>
          <w:sz w:val="28"/>
          <w:szCs w:val="28"/>
        </w:rPr>
      </w:pPr>
      <w:r w:rsidRPr="00652C5F">
        <w:rPr>
          <w:rFonts w:ascii="Times New Roman" w:hAnsi="Times New Roman" w:cs="Times New Roman"/>
          <w:b/>
          <w:sz w:val="28"/>
          <w:szCs w:val="28"/>
        </w:rPr>
        <w:t xml:space="preserve">Статья 9. Осуществление расходов, не предусмотренных местным бюджетом </w:t>
      </w:r>
    </w:p>
    <w:p w:rsidR="00035846" w:rsidRPr="00652C5F" w:rsidRDefault="00035846" w:rsidP="009A1965">
      <w:pPr>
        <w:pStyle w:val="ConsNormal"/>
        <w:widowControl/>
        <w:ind w:firstLine="709"/>
        <w:jc w:val="both"/>
        <w:rPr>
          <w:rFonts w:ascii="Times New Roman" w:hAnsi="Times New Roman" w:cs="Times New Roman"/>
          <w:b/>
          <w:sz w:val="28"/>
          <w:szCs w:val="28"/>
        </w:rPr>
      </w:pPr>
    </w:p>
    <w:p w:rsidR="009A1965" w:rsidRPr="00652C5F"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1. </w:t>
      </w:r>
      <w:proofErr w:type="gramStart"/>
      <w:r w:rsidRPr="00652C5F">
        <w:rPr>
          <w:rFonts w:ascii="Times New Roman" w:hAnsi="Times New Roman" w:cs="Times New Roman"/>
          <w:sz w:val="28"/>
          <w:szCs w:val="28"/>
        </w:rPr>
        <w:t xml:space="preserve">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w:t>
      </w:r>
      <w:r w:rsidRPr="00652C5F">
        <w:rPr>
          <w:rFonts w:ascii="Times New Roman" w:hAnsi="Times New Roman" w:cs="Times New Roman"/>
          <w:sz w:val="28"/>
          <w:szCs w:val="28"/>
        </w:rPr>
        <w:lastRenderedPageBreak/>
        <w:t>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652C5F">
        <w:rPr>
          <w:rFonts w:ascii="Times New Roman" w:hAnsi="Times New Roman" w:cs="Times New Roman"/>
          <w:sz w:val="28"/>
          <w:szCs w:val="28"/>
        </w:rPr>
        <w:t xml:space="preserve"> новые виды расходных обязательств в местный бюджет.</w:t>
      </w:r>
    </w:p>
    <w:p w:rsidR="00166059" w:rsidRPr="00652C5F"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2. </w:t>
      </w:r>
      <w:proofErr w:type="gramStart"/>
      <w:r w:rsidRPr="00652C5F">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w:t>
      </w:r>
      <w:r w:rsidR="008B0D5E" w:rsidRPr="00652C5F">
        <w:rPr>
          <w:rFonts w:ascii="Times New Roman" w:hAnsi="Times New Roman" w:cs="Times New Roman"/>
          <w:sz w:val="28"/>
          <w:szCs w:val="28"/>
        </w:rPr>
        <w:t xml:space="preserve">сельского Совета депутатов </w:t>
      </w:r>
      <w:r w:rsidRPr="00652C5F">
        <w:rPr>
          <w:rFonts w:ascii="Times New Roman" w:hAnsi="Times New Roman" w:cs="Times New Roman"/>
          <w:sz w:val="28"/>
          <w:szCs w:val="28"/>
        </w:rPr>
        <w:t xml:space="preserve"> о местном бюджете  либо в текущем финансовом году после внесения соответствующих изменений в решение </w:t>
      </w:r>
      <w:r w:rsidR="008B0D5E" w:rsidRPr="00652C5F">
        <w:rPr>
          <w:rFonts w:ascii="Times New Roman" w:hAnsi="Times New Roman" w:cs="Times New Roman"/>
          <w:sz w:val="28"/>
          <w:szCs w:val="28"/>
        </w:rPr>
        <w:t xml:space="preserve">сельского Совета депутатов </w:t>
      </w:r>
      <w:r w:rsidRPr="00652C5F">
        <w:rPr>
          <w:rFonts w:ascii="Times New Roman" w:hAnsi="Times New Roman" w:cs="Times New Roman"/>
          <w:sz w:val="28"/>
          <w:szCs w:val="28"/>
        </w:rPr>
        <w:t xml:space="preserve"> о местном бюджете при наличии</w:t>
      </w:r>
      <w:proofErr w:type="gramEnd"/>
      <w:r w:rsidRPr="00652C5F">
        <w:rPr>
          <w:rFonts w:ascii="Times New Roman" w:hAnsi="Times New Roman" w:cs="Times New Roman"/>
          <w:sz w:val="28"/>
          <w:szCs w:val="28"/>
        </w:rPr>
        <w:t xml:space="preserve">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652C5F"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Pr="00652C5F" w:rsidRDefault="009A1965" w:rsidP="009A1965">
      <w:pPr>
        <w:spacing w:after="0" w:line="240" w:lineRule="auto"/>
        <w:ind w:firstLine="709"/>
        <w:jc w:val="center"/>
        <w:rPr>
          <w:rFonts w:ascii="Times New Roman" w:hAnsi="Times New Roman" w:cs="Times New Roman"/>
          <w:b/>
          <w:sz w:val="28"/>
          <w:szCs w:val="28"/>
        </w:rPr>
      </w:pPr>
      <w:r w:rsidRPr="00652C5F">
        <w:rPr>
          <w:rFonts w:ascii="Times New Roman" w:hAnsi="Times New Roman" w:cs="Times New Roman"/>
          <w:b/>
          <w:sz w:val="28"/>
          <w:szCs w:val="28"/>
        </w:rPr>
        <w:t xml:space="preserve">Глава 3. Составление проекта местного бюджета </w:t>
      </w:r>
    </w:p>
    <w:p w:rsidR="00493236" w:rsidRPr="00652C5F" w:rsidRDefault="00493236" w:rsidP="009A1965">
      <w:pPr>
        <w:spacing w:after="0" w:line="240" w:lineRule="auto"/>
        <w:ind w:firstLine="709"/>
        <w:jc w:val="center"/>
        <w:rPr>
          <w:rFonts w:ascii="Times New Roman" w:hAnsi="Times New Roman" w:cs="Times New Roman"/>
          <w:b/>
          <w:sz w:val="28"/>
          <w:szCs w:val="28"/>
        </w:rPr>
      </w:pPr>
    </w:p>
    <w:p w:rsidR="009A1965" w:rsidRPr="00652C5F" w:rsidRDefault="009A1965" w:rsidP="009A1965">
      <w:pPr>
        <w:pStyle w:val="ConsNormal"/>
        <w:widowControl/>
        <w:ind w:firstLine="709"/>
        <w:jc w:val="both"/>
        <w:rPr>
          <w:rFonts w:ascii="Times New Roman" w:hAnsi="Times New Roman" w:cs="Times New Roman"/>
          <w:b/>
          <w:sz w:val="28"/>
          <w:szCs w:val="28"/>
        </w:rPr>
      </w:pPr>
      <w:r w:rsidRPr="00652C5F">
        <w:rPr>
          <w:rFonts w:ascii="Times New Roman" w:hAnsi="Times New Roman" w:cs="Times New Roman"/>
          <w:b/>
          <w:sz w:val="28"/>
          <w:szCs w:val="28"/>
        </w:rPr>
        <w:t>Статья 1</w:t>
      </w:r>
      <w:r w:rsidR="0021119D" w:rsidRPr="00652C5F">
        <w:rPr>
          <w:rFonts w:ascii="Times New Roman" w:hAnsi="Times New Roman" w:cs="Times New Roman"/>
          <w:b/>
          <w:sz w:val="28"/>
          <w:szCs w:val="28"/>
        </w:rPr>
        <w:t>0</w:t>
      </w:r>
      <w:r w:rsidRPr="00652C5F">
        <w:rPr>
          <w:rFonts w:ascii="Times New Roman" w:hAnsi="Times New Roman" w:cs="Times New Roman"/>
          <w:b/>
          <w:sz w:val="28"/>
          <w:szCs w:val="28"/>
        </w:rPr>
        <w:t>. Основы составления проекта местного бюджета</w:t>
      </w:r>
    </w:p>
    <w:p w:rsidR="00493236" w:rsidRPr="00652C5F" w:rsidRDefault="00493236" w:rsidP="009A1965">
      <w:pPr>
        <w:pStyle w:val="ConsNormal"/>
        <w:widowControl/>
        <w:ind w:firstLine="709"/>
        <w:jc w:val="both"/>
        <w:rPr>
          <w:rFonts w:ascii="Times New Roman" w:hAnsi="Times New Roman" w:cs="Times New Roman"/>
          <w:b/>
          <w:sz w:val="28"/>
          <w:szCs w:val="28"/>
        </w:rPr>
      </w:pPr>
    </w:p>
    <w:p w:rsidR="009A1965" w:rsidRPr="00652C5F" w:rsidRDefault="009A1965" w:rsidP="00ED64EF">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652C5F">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00652C5F">
        <w:rPr>
          <w:rFonts w:ascii="Times New Roman" w:hAnsi="Times New Roman" w:cs="Times New Roman"/>
          <w:sz w:val="28"/>
          <w:szCs w:val="28"/>
        </w:rPr>
        <w:t>Муринского</w:t>
      </w:r>
      <w:r w:rsidR="008B0D5E"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t>в целях финансового обеспечения его расходных обязательств. Порядок и сроки составления проекта местного бюджета устанавливаются администрацией</w:t>
      </w:r>
      <w:r w:rsidR="008B0D5E"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 xml:space="preserve"> в соответствии с Бюджетным кодексом Российской Федерации и решениями</w:t>
      </w:r>
      <w:r w:rsidR="00486AF6">
        <w:rPr>
          <w:rFonts w:ascii="Times New Roman" w:hAnsi="Times New Roman" w:cs="Times New Roman"/>
          <w:sz w:val="28"/>
          <w:szCs w:val="28"/>
        </w:rPr>
        <w:t xml:space="preserve"> сельского Совета депутатов</w:t>
      </w:r>
      <w:r w:rsidRPr="00652C5F">
        <w:rPr>
          <w:rFonts w:ascii="Times New Roman" w:hAnsi="Times New Roman" w:cs="Times New Roman"/>
          <w:sz w:val="28"/>
          <w:szCs w:val="28"/>
        </w:rPr>
        <w:t xml:space="preserve">, принятыми с соблюдением норм Бюджетного кодекса Российской Федерации. </w:t>
      </w:r>
    </w:p>
    <w:p w:rsidR="009A1965" w:rsidRPr="00652C5F" w:rsidRDefault="009A1965" w:rsidP="00ED64EF">
      <w:pPr>
        <w:pStyle w:val="ConsNormal"/>
        <w:widowControl/>
        <w:numPr>
          <w:ilvl w:val="1"/>
          <w:numId w:val="8"/>
        </w:numPr>
        <w:jc w:val="both"/>
        <w:rPr>
          <w:rFonts w:ascii="Times New Roman" w:hAnsi="Times New Roman" w:cs="Times New Roman"/>
          <w:sz w:val="28"/>
          <w:szCs w:val="28"/>
        </w:rPr>
      </w:pPr>
      <w:r w:rsidRPr="00652C5F">
        <w:rPr>
          <w:rFonts w:ascii="Times New Roman" w:hAnsi="Times New Roman" w:cs="Times New Roman"/>
          <w:sz w:val="28"/>
          <w:szCs w:val="28"/>
        </w:rPr>
        <w:t xml:space="preserve">Проект местного бюджета составляется и утверждается сроком на три года </w:t>
      </w:r>
      <w:r w:rsidR="00787CBC" w:rsidRPr="00652C5F">
        <w:rPr>
          <w:rFonts w:ascii="Times New Roman" w:hAnsi="Times New Roman" w:cs="Times New Roman"/>
          <w:sz w:val="28"/>
          <w:szCs w:val="28"/>
        </w:rPr>
        <w:t>(</w:t>
      </w:r>
      <w:r w:rsidRPr="00652C5F">
        <w:rPr>
          <w:rFonts w:ascii="Times New Roman" w:hAnsi="Times New Roman" w:cs="Times New Roman"/>
          <w:sz w:val="28"/>
          <w:szCs w:val="28"/>
        </w:rPr>
        <w:t>очередной финансовый год и плановый период</w:t>
      </w:r>
      <w:r w:rsidR="00787CBC" w:rsidRPr="00652C5F">
        <w:rPr>
          <w:rFonts w:ascii="Times New Roman" w:hAnsi="Times New Roman" w:cs="Times New Roman"/>
          <w:sz w:val="28"/>
          <w:szCs w:val="28"/>
        </w:rPr>
        <w:t>)</w:t>
      </w:r>
      <w:r w:rsidRPr="00652C5F">
        <w:rPr>
          <w:rFonts w:ascii="Times New Roman" w:hAnsi="Times New Roman" w:cs="Times New Roman"/>
          <w:sz w:val="28"/>
          <w:szCs w:val="28"/>
        </w:rPr>
        <w:t xml:space="preserve"> в соответствии с муниципальным правовым актом</w:t>
      </w:r>
      <w:r w:rsidR="008B0D5E" w:rsidRPr="00652C5F">
        <w:rPr>
          <w:rFonts w:ascii="Times New Roman" w:hAnsi="Times New Roman" w:cs="Times New Roman"/>
          <w:sz w:val="28"/>
          <w:szCs w:val="28"/>
        </w:rPr>
        <w:t xml:space="preserve"> сельского Совета депутатов</w:t>
      </w:r>
      <w:r w:rsidRPr="00652C5F">
        <w:rPr>
          <w:rFonts w:ascii="Times New Roman" w:hAnsi="Times New Roman" w:cs="Times New Roman"/>
          <w:sz w:val="28"/>
          <w:szCs w:val="28"/>
        </w:rPr>
        <w:t>, за исключением решения о бюджете.</w:t>
      </w:r>
    </w:p>
    <w:p w:rsidR="00611ABD" w:rsidRPr="00652C5F" w:rsidRDefault="00611ABD" w:rsidP="00ED64EF">
      <w:pPr>
        <w:pStyle w:val="ConsNormal"/>
        <w:widowControl/>
        <w:ind w:firstLine="709"/>
        <w:jc w:val="both"/>
        <w:rPr>
          <w:rFonts w:ascii="Times New Roman" w:hAnsi="Times New Roman" w:cs="Times New Roman"/>
          <w:sz w:val="28"/>
          <w:szCs w:val="28"/>
        </w:rPr>
      </w:pPr>
    </w:p>
    <w:p w:rsidR="009A1965" w:rsidRPr="00652C5F" w:rsidRDefault="009A1965" w:rsidP="009A1965">
      <w:pPr>
        <w:pStyle w:val="ConsNormal"/>
        <w:widowControl/>
        <w:ind w:firstLine="709"/>
        <w:jc w:val="both"/>
        <w:rPr>
          <w:rFonts w:ascii="Times New Roman" w:hAnsi="Times New Roman" w:cs="Times New Roman"/>
          <w:b/>
          <w:sz w:val="28"/>
          <w:szCs w:val="28"/>
        </w:rPr>
      </w:pPr>
      <w:r w:rsidRPr="00652C5F">
        <w:rPr>
          <w:rFonts w:ascii="Times New Roman" w:hAnsi="Times New Roman" w:cs="Times New Roman"/>
          <w:b/>
          <w:sz w:val="28"/>
          <w:szCs w:val="28"/>
        </w:rPr>
        <w:t>Статья 1</w:t>
      </w:r>
      <w:r w:rsidR="0021119D" w:rsidRPr="00652C5F">
        <w:rPr>
          <w:rFonts w:ascii="Times New Roman" w:hAnsi="Times New Roman" w:cs="Times New Roman"/>
          <w:b/>
          <w:sz w:val="28"/>
          <w:szCs w:val="28"/>
        </w:rPr>
        <w:t>1</w:t>
      </w:r>
      <w:r w:rsidRPr="00652C5F">
        <w:rPr>
          <w:rFonts w:ascii="Times New Roman" w:hAnsi="Times New Roman" w:cs="Times New Roman"/>
          <w:b/>
          <w:sz w:val="28"/>
          <w:szCs w:val="28"/>
        </w:rPr>
        <w:t>. Организация работы по составлению проекта местного бюджета</w:t>
      </w:r>
    </w:p>
    <w:p w:rsidR="00A44DE6" w:rsidRPr="00652C5F" w:rsidRDefault="00A44DE6" w:rsidP="009A1965">
      <w:pPr>
        <w:pStyle w:val="ConsNormal"/>
        <w:widowControl/>
        <w:ind w:firstLine="709"/>
        <w:jc w:val="both"/>
        <w:rPr>
          <w:rFonts w:ascii="Times New Roman" w:hAnsi="Times New Roman" w:cs="Times New Roman"/>
          <w:b/>
          <w:sz w:val="28"/>
          <w:szCs w:val="28"/>
        </w:rPr>
      </w:pPr>
    </w:p>
    <w:p w:rsidR="002D6413" w:rsidRPr="00652C5F" w:rsidRDefault="002D6413" w:rsidP="00ED64EF">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652C5F">
        <w:rPr>
          <w:rFonts w:ascii="Times New Roman" w:hAnsi="Times New Roman" w:cs="Times New Roman"/>
          <w:sz w:val="28"/>
          <w:szCs w:val="28"/>
        </w:rPr>
        <w:t xml:space="preserve">Составление проектов бюджетов основывается </w:t>
      </w:r>
      <w:proofErr w:type="gramStart"/>
      <w:r w:rsidRPr="00652C5F">
        <w:rPr>
          <w:rFonts w:ascii="Times New Roman" w:hAnsi="Times New Roman" w:cs="Times New Roman"/>
          <w:sz w:val="28"/>
          <w:szCs w:val="28"/>
        </w:rPr>
        <w:t>на</w:t>
      </w:r>
      <w:proofErr w:type="gramEnd"/>
      <w:r w:rsidRPr="00652C5F">
        <w:rPr>
          <w:rFonts w:ascii="Times New Roman" w:hAnsi="Times New Roman" w:cs="Times New Roman"/>
          <w:sz w:val="28"/>
          <w:szCs w:val="28"/>
        </w:rPr>
        <w:t>:</w:t>
      </w:r>
    </w:p>
    <w:p w:rsidR="002D6413" w:rsidRPr="00652C5F" w:rsidRDefault="00486AF6" w:rsidP="00ED64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D6413" w:rsidRPr="00652C5F">
        <w:rPr>
          <w:rFonts w:ascii="Times New Roman" w:hAnsi="Times New Roman" w:cs="Times New Roman"/>
          <w:sz w:val="28"/>
          <w:szCs w:val="28"/>
        </w:rPr>
        <w:t>положениях</w:t>
      </w:r>
      <w:proofErr w:type="gramEnd"/>
      <w:r w:rsidR="002D6413" w:rsidRPr="00652C5F">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652C5F" w:rsidRDefault="00486AF6" w:rsidP="00ED64EF">
      <w:pPr>
        <w:pStyle w:val="a5"/>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25B92" w:rsidRPr="00652C5F">
        <w:rPr>
          <w:rFonts w:ascii="Times New Roman" w:hAnsi="Times New Roman" w:cs="Times New Roman"/>
          <w:sz w:val="28"/>
          <w:szCs w:val="28"/>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w:t>
      </w:r>
      <w:r w:rsidR="00025B92" w:rsidRPr="00652C5F">
        <w:rPr>
          <w:rFonts w:ascii="Times New Roman" w:hAnsi="Times New Roman" w:cs="Times New Roman"/>
          <w:sz w:val="28"/>
          <w:szCs w:val="28"/>
        </w:rPr>
        <w:lastRenderedPageBreak/>
        <w:t>основных направлениях бюджетной и налоговой политики муниципальных образований)</w:t>
      </w:r>
      <w:r w:rsidR="002D6413" w:rsidRPr="00652C5F">
        <w:rPr>
          <w:rFonts w:ascii="Times New Roman" w:hAnsi="Times New Roman" w:cs="Times New Roman"/>
          <w:sz w:val="28"/>
          <w:szCs w:val="28"/>
        </w:rPr>
        <w:t>;</w:t>
      </w:r>
      <w:proofErr w:type="gramEnd"/>
    </w:p>
    <w:p w:rsidR="002D6413" w:rsidRPr="00652C5F" w:rsidRDefault="00486AF6" w:rsidP="00ED64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D6413" w:rsidRPr="00652C5F">
        <w:rPr>
          <w:rFonts w:ascii="Times New Roman" w:hAnsi="Times New Roman" w:cs="Times New Roman"/>
          <w:sz w:val="28"/>
          <w:szCs w:val="28"/>
        </w:rPr>
        <w:t>прогнозе</w:t>
      </w:r>
      <w:proofErr w:type="gramEnd"/>
      <w:r w:rsidR="002D6413" w:rsidRPr="00652C5F">
        <w:rPr>
          <w:rFonts w:ascii="Times New Roman" w:hAnsi="Times New Roman" w:cs="Times New Roman"/>
          <w:sz w:val="28"/>
          <w:szCs w:val="28"/>
        </w:rPr>
        <w:t xml:space="preserve"> социально-экономического развития;</w:t>
      </w:r>
    </w:p>
    <w:p w:rsidR="002D6413" w:rsidRPr="00652C5F" w:rsidRDefault="00486AF6" w:rsidP="00ED64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6413" w:rsidRPr="00652C5F">
        <w:rPr>
          <w:rFonts w:ascii="Times New Roman" w:hAnsi="Times New Roman" w:cs="Times New Roman"/>
          <w:sz w:val="28"/>
          <w:szCs w:val="28"/>
        </w:rPr>
        <w:t xml:space="preserve">бюджетном </w:t>
      </w:r>
      <w:proofErr w:type="gramStart"/>
      <w:r w:rsidR="002D6413" w:rsidRPr="00652C5F">
        <w:rPr>
          <w:rFonts w:ascii="Times New Roman" w:hAnsi="Times New Roman" w:cs="Times New Roman"/>
          <w:sz w:val="28"/>
          <w:szCs w:val="28"/>
        </w:rPr>
        <w:t>прогнозе</w:t>
      </w:r>
      <w:proofErr w:type="gramEnd"/>
      <w:r w:rsidR="002D6413" w:rsidRPr="00652C5F">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2D6413" w:rsidRPr="00652C5F" w:rsidRDefault="00486AF6" w:rsidP="00ED64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6413" w:rsidRPr="00652C5F">
        <w:rPr>
          <w:rFonts w:ascii="Times New Roman" w:hAnsi="Times New Roman" w:cs="Times New Roman"/>
          <w:sz w:val="28"/>
          <w:szCs w:val="28"/>
        </w:rPr>
        <w:t xml:space="preserve">муниципальных </w:t>
      </w:r>
      <w:proofErr w:type="gramStart"/>
      <w:r w:rsidR="002D6413" w:rsidRPr="00652C5F">
        <w:rPr>
          <w:rFonts w:ascii="Times New Roman" w:hAnsi="Times New Roman" w:cs="Times New Roman"/>
          <w:sz w:val="28"/>
          <w:szCs w:val="28"/>
        </w:rPr>
        <w:t>программах</w:t>
      </w:r>
      <w:proofErr w:type="gramEnd"/>
      <w:r w:rsidR="002D6413" w:rsidRPr="00652C5F">
        <w:rPr>
          <w:rFonts w:ascii="Times New Roman" w:hAnsi="Times New Roman" w:cs="Times New Roman"/>
          <w:sz w:val="28"/>
          <w:szCs w:val="28"/>
        </w:rPr>
        <w:t xml:space="preserve"> (проектах муниципальных программ, проектах изменений указанных программ).</w:t>
      </w:r>
    </w:p>
    <w:p w:rsidR="009A1965" w:rsidRPr="00652C5F" w:rsidRDefault="009A1965" w:rsidP="00ED64EF">
      <w:pPr>
        <w:pStyle w:val="ConsNormal"/>
        <w:widowControl/>
        <w:numPr>
          <w:ilvl w:val="3"/>
          <w:numId w:val="9"/>
        </w:numPr>
        <w:jc w:val="both"/>
        <w:rPr>
          <w:rFonts w:ascii="Times New Roman" w:hAnsi="Times New Roman" w:cs="Times New Roman"/>
          <w:sz w:val="28"/>
          <w:szCs w:val="28"/>
        </w:rPr>
      </w:pPr>
      <w:r w:rsidRPr="00652C5F">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администрации</w:t>
      </w:r>
      <w:r w:rsidR="008B0D5E"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5659" w:rsidRPr="00652C5F" w:rsidRDefault="00F70F02" w:rsidP="00ED64EF">
      <w:pPr>
        <w:pStyle w:val="ConsNormal"/>
        <w:widowControl/>
        <w:numPr>
          <w:ilvl w:val="3"/>
          <w:numId w:val="9"/>
        </w:numPr>
        <w:jc w:val="both"/>
        <w:rPr>
          <w:rFonts w:ascii="Times New Roman" w:hAnsi="Times New Roman" w:cs="Times New Roman"/>
          <w:sz w:val="28"/>
          <w:szCs w:val="28"/>
        </w:rPr>
      </w:pPr>
      <w:r w:rsidRPr="00652C5F">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sidR="0092254C" w:rsidRPr="00652C5F">
        <w:rPr>
          <w:rFonts w:ascii="Times New Roman" w:hAnsi="Times New Roman" w:cs="Times New Roman"/>
          <w:sz w:val="28"/>
          <w:szCs w:val="28"/>
        </w:rPr>
        <w:t>.</w:t>
      </w:r>
    </w:p>
    <w:p w:rsidR="0092254C" w:rsidRPr="00652C5F" w:rsidRDefault="0092254C" w:rsidP="00ED64EF">
      <w:pPr>
        <w:pStyle w:val="ConsNormal"/>
        <w:widowControl/>
        <w:ind w:firstLine="709"/>
        <w:jc w:val="both"/>
        <w:rPr>
          <w:rFonts w:ascii="Times New Roman" w:hAnsi="Times New Roman" w:cs="Times New Roman"/>
          <w:sz w:val="28"/>
          <w:szCs w:val="28"/>
        </w:rPr>
      </w:pPr>
    </w:p>
    <w:p w:rsidR="008B0D5E" w:rsidRPr="00652C5F" w:rsidRDefault="009A1965" w:rsidP="008B0D5E">
      <w:pPr>
        <w:pStyle w:val="ConsNormal"/>
        <w:widowControl/>
        <w:ind w:firstLine="709"/>
        <w:jc w:val="both"/>
        <w:rPr>
          <w:rFonts w:ascii="Times New Roman" w:hAnsi="Times New Roman" w:cs="Times New Roman"/>
          <w:b/>
          <w:sz w:val="28"/>
          <w:szCs w:val="28"/>
        </w:rPr>
      </w:pPr>
      <w:r w:rsidRPr="00652C5F">
        <w:rPr>
          <w:rFonts w:ascii="Times New Roman" w:hAnsi="Times New Roman" w:cs="Times New Roman"/>
          <w:b/>
          <w:sz w:val="28"/>
          <w:szCs w:val="28"/>
        </w:rPr>
        <w:t>Статья 1</w:t>
      </w:r>
      <w:r w:rsidR="0021119D" w:rsidRPr="00652C5F">
        <w:rPr>
          <w:rFonts w:ascii="Times New Roman" w:hAnsi="Times New Roman" w:cs="Times New Roman"/>
          <w:b/>
          <w:sz w:val="28"/>
          <w:szCs w:val="28"/>
        </w:rPr>
        <w:t>2</w:t>
      </w:r>
      <w:r w:rsidRPr="00652C5F">
        <w:rPr>
          <w:rFonts w:ascii="Times New Roman" w:hAnsi="Times New Roman" w:cs="Times New Roman"/>
          <w:b/>
          <w:sz w:val="28"/>
          <w:szCs w:val="28"/>
        </w:rPr>
        <w:t xml:space="preserve">. Прогноз социально-экономического развития </w:t>
      </w:r>
      <w:r w:rsidR="008B0D5E" w:rsidRPr="00652C5F">
        <w:rPr>
          <w:rFonts w:ascii="Times New Roman" w:hAnsi="Times New Roman" w:cs="Times New Roman"/>
          <w:b/>
          <w:sz w:val="28"/>
          <w:szCs w:val="28"/>
        </w:rPr>
        <w:t xml:space="preserve"> </w:t>
      </w:r>
      <w:r w:rsidR="00652C5F">
        <w:rPr>
          <w:rFonts w:ascii="Times New Roman" w:hAnsi="Times New Roman" w:cs="Times New Roman"/>
          <w:b/>
          <w:sz w:val="28"/>
          <w:szCs w:val="28"/>
        </w:rPr>
        <w:t>Муринского</w:t>
      </w:r>
      <w:r w:rsidR="008B0D5E" w:rsidRPr="00652C5F">
        <w:rPr>
          <w:rFonts w:ascii="Times New Roman" w:hAnsi="Times New Roman" w:cs="Times New Roman"/>
          <w:b/>
          <w:sz w:val="28"/>
          <w:szCs w:val="28"/>
        </w:rPr>
        <w:t xml:space="preserve">  сельсовета</w:t>
      </w:r>
    </w:p>
    <w:p w:rsidR="009A1965" w:rsidRPr="00652C5F" w:rsidRDefault="009A1965" w:rsidP="008B0D5E">
      <w:pPr>
        <w:pStyle w:val="ConsNormal"/>
        <w:widowControl/>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Прогноз социально-экономического развития </w:t>
      </w:r>
      <w:r w:rsidR="00652C5F">
        <w:rPr>
          <w:rFonts w:ascii="Times New Roman" w:hAnsi="Times New Roman" w:cs="Times New Roman"/>
          <w:sz w:val="28"/>
          <w:szCs w:val="28"/>
        </w:rPr>
        <w:t>Муринского</w:t>
      </w:r>
      <w:r w:rsidR="008B0D5E"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t>разрабатывается на</w:t>
      </w:r>
      <w:r w:rsidR="008B0D5E" w:rsidRPr="00652C5F">
        <w:rPr>
          <w:rFonts w:ascii="Times New Roman" w:hAnsi="Times New Roman" w:cs="Times New Roman"/>
          <w:sz w:val="28"/>
          <w:szCs w:val="28"/>
        </w:rPr>
        <w:t xml:space="preserve"> три года</w:t>
      </w:r>
      <w:r w:rsidRPr="00652C5F">
        <w:rPr>
          <w:rFonts w:ascii="Times New Roman" w:hAnsi="Times New Roman" w:cs="Times New Roman"/>
          <w:sz w:val="28"/>
          <w:szCs w:val="28"/>
        </w:rPr>
        <w:t xml:space="preserve">. </w:t>
      </w:r>
    </w:p>
    <w:p w:rsidR="009A1965" w:rsidRPr="00652C5F"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Прогноз социально-экономического развития </w:t>
      </w:r>
      <w:r w:rsidR="00652C5F">
        <w:rPr>
          <w:rFonts w:ascii="Times New Roman" w:hAnsi="Times New Roman" w:cs="Times New Roman"/>
          <w:sz w:val="28"/>
          <w:szCs w:val="28"/>
        </w:rPr>
        <w:t>Муринского</w:t>
      </w:r>
      <w:r w:rsidR="008B0D5E"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t>ежегодно разрабатывается в порядке, установленном администрацией</w:t>
      </w:r>
      <w:r w:rsidR="008B0D5E"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w:t>
      </w:r>
    </w:p>
    <w:p w:rsidR="009A1965" w:rsidRPr="00652C5F" w:rsidRDefault="009A1965" w:rsidP="009A1965">
      <w:pPr>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Разработка прогноза социально-экономического развития </w:t>
      </w:r>
      <w:r w:rsidR="00652C5F">
        <w:rPr>
          <w:rFonts w:ascii="Times New Roman" w:hAnsi="Times New Roman" w:cs="Times New Roman"/>
          <w:sz w:val="28"/>
          <w:szCs w:val="28"/>
        </w:rPr>
        <w:t>Муринского</w:t>
      </w:r>
      <w:r w:rsidR="008B0D5E" w:rsidRPr="00652C5F">
        <w:rPr>
          <w:rFonts w:ascii="Times New Roman" w:hAnsi="Times New Roman" w:cs="Times New Roman"/>
          <w:sz w:val="28"/>
          <w:szCs w:val="28"/>
        </w:rPr>
        <w:t xml:space="preserve"> сельсовета на</w:t>
      </w:r>
      <w:r w:rsidRPr="00652C5F">
        <w:rPr>
          <w:rFonts w:ascii="Times New Roman" w:hAnsi="Times New Roman" w:cs="Times New Roman"/>
          <w:sz w:val="28"/>
          <w:szCs w:val="28"/>
        </w:rPr>
        <w:t xml:space="preserve"> очередной финансовый год и плановый период осуществляется уполномоченным администрацией</w:t>
      </w:r>
      <w:r w:rsidR="008B0D5E" w:rsidRPr="00652C5F">
        <w:rPr>
          <w:rFonts w:ascii="Times New Roman" w:hAnsi="Times New Roman" w:cs="Times New Roman"/>
          <w:sz w:val="28"/>
          <w:szCs w:val="28"/>
        </w:rPr>
        <w:t xml:space="preserve"> сельсовета должностным лицом </w:t>
      </w:r>
      <w:r w:rsidRPr="00652C5F">
        <w:rPr>
          <w:rFonts w:ascii="Times New Roman" w:hAnsi="Times New Roman" w:cs="Times New Roman"/>
          <w:sz w:val="28"/>
          <w:szCs w:val="28"/>
        </w:rPr>
        <w:t xml:space="preserve"> администрации</w:t>
      </w:r>
      <w:r w:rsidR="008B0D5E" w:rsidRPr="00652C5F">
        <w:rPr>
          <w:rFonts w:ascii="Times New Roman" w:hAnsi="Times New Roman" w:cs="Times New Roman"/>
          <w:sz w:val="28"/>
          <w:szCs w:val="28"/>
        </w:rPr>
        <w:t xml:space="preserve">    согласно полномочиям </w:t>
      </w:r>
      <w:proofErr w:type="gramStart"/>
      <w:r w:rsidR="008B0D5E" w:rsidRPr="00652C5F">
        <w:rPr>
          <w:rFonts w:ascii="Times New Roman" w:hAnsi="Times New Roman" w:cs="Times New Roman"/>
          <w:sz w:val="28"/>
          <w:szCs w:val="28"/>
        </w:rPr>
        <w:t>определёнными</w:t>
      </w:r>
      <w:proofErr w:type="gramEnd"/>
      <w:r w:rsidR="008B0D5E" w:rsidRPr="00652C5F">
        <w:rPr>
          <w:rFonts w:ascii="Times New Roman" w:hAnsi="Times New Roman" w:cs="Times New Roman"/>
          <w:sz w:val="28"/>
          <w:szCs w:val="28"/>
        </w:rPr>
        <w:t xml:space="preserve"> должностной инструкцией</w:t>
      </w:r>
      <w:r w:rsidRPr="00652C5F">
        <w:rPr>
          <w:rFonts w:ascii="Times New Roman" w:hAnsi="Times New Roman" w:cs="Times New Roman"/>
          <w:sz w:val="28"/>
          <w:szCs w:val="28"/>
        </w:rPr>
        <w:t>.</w:t>
      </w:r>
    </w:p>
    <w:p w:rsidR="009A1965" w:rsidRPr="00652C5F"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652C5F"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В пояснительной записке к прогнозу социально-экономического развития </w:t>
      </w:r>
      <w:r w:rsidR="00652C5F">
        <w:rPr>
          <w:rFonts w:ascii="Times New Roman" w:hAnsi="Times New Roman" w:cs="Times New Roman"/>
          <w:sz w:val="28"/>
          <w:szCs w:val="28"/>
        </w:rPr>
        <w:t>Муринского</w:t>
      </w:r>
      <w:r w:rsidR="008B0D5E"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652C5F"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Изменение прогноза социально-экономического развития </w:t>
      </w:r>
      <w:r w:rsidR="00652C5F">
        <w:rPr>
          <w:rFonts w:ascii="Times New Roman" w:hAnsi="Times New Roman" w:cs="Times New Roman"/>
          <w:sz w:val="28"/>
          <w:szCs w:val="28"/>
        </w:rPr>
        <w:t>Муринского</w:t>
      </w:r>
      <w:r w:rsidR="008B0D5E"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9A1965" w:rsidRPr="00652C5F" w:rsidRDefault="00BC2188"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652C5F">
        <w:rPr>
          <w:rFonts w:ascii="Times New Roman" w:hAnsi="Times New Roman" w:cs="Times New Roman"/>
          <w:sz w:val="28"/>
          <w:szCs w:val="28"/>
        </w:rPr>
        <w:t xml:space="preserve">Прогноз социально-экономического развития </w:t>
      </w:r>
      <w:r w:rsidR="00652C5F">
        <w:rPr>
          <w:rFonts w:ascii="Times New Roman" w:hAnsi="Times New Roman" w:cs="Times New Roman"/>
          <w:sz w:val="28"/>
          <w:szCs w:val="28"/>
        </w:rPr>
        <w:t>Муринского</w:t>
      </w:r>
      <w:r w:rsidR="008B0D5E"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t xml:space="preserve"> одобряется администрацией </w:t>
      </w:r>
      <w:r w:rsidR="008B0D5E"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8B0D5E"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lastRenderedPageBreak/>
        <w:t xml:space="preserve">одновременно с принятием решения о внесении проекта бюджета в </w:t>
      </w:r>
      <w:r w:rsidR="00F10A3D" w:rsidRPr="00652C5F">
        <w:rPr>
          <w:rFonts w:ascii="Times New Roman" w:hAnsi="Times New Roman" w:cs="Times New Roman"/>
          <w:sz w:val="28"/>
          <w:szCs w:val="28"/>
        </w:rPr>
        <w:t xml:space="preserve"> сельский Совет депутатов</w:t>
      </w:r>
      <w:r w:rsidRPr="00652C5F">
        <w:rPr>
          <w:rFonts w:ascii="Times New Roman" w:hAnsi="Times New Roman" w:cs="Times New Roman"/>
          <w:sz w:val="28"/>
          <w:szCs w:val="28"/>
        </w:rPr>
        <w:t xml:space="preserve">. </w:t>
      </w:r>
    </w:p>
    <w:p w:rsidR="0021119D" w:rsidRPr="00652C5F"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652C5F"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52C5F">
        <w:rPr>
          <w:rFonts w:ascii="Times New Roman" w:hAnsi="Times New Roman" w:cs="Times New Roman"/>
          <w:b/>
          <w:sz w:val="28"/>
          <w:szCs w:val="28"/>
        </w:rPr>
        <w:t>Статья 1</w:t>
      </w:r>
      <w:r w:rsidR="008C18FA" w:rsidRPr="00652C5F">
        <w:rPr>
          <w:rFonts w:ascii="Times New Roman" w:hAnsi="Times New Roman" w:cs="Times New Roman"/>
          <w:b/>
          <w:sz w:val="28"/>
          <w:szCs w:val="28"/>
        </w:rPr>
        <w:t>3</w:t>
      </w:r>
      <w:r w:rsidRPr="00652C5F">
        <w:rPr>
          <w:rFonts w:ascii="Times New Roman" w:hAnsi="Times New Roman" w:cs="Times New Roman"/>
          <w:b/>
          <w:sz w:val="28"/>
          <w:szCs w:val="28"/>
        </w:rPr>
        <w:t>. Муниципальные программы</w:t>
      </w:r>
    </w:p>
    <w:p w:rsidR="0021119D" w:rsidRPr="00652C5F"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652C5F"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1. Муниципальные программы утверждаются администрацией</w:t>
      </w:r>
      <w:r w:rsidR="00F10A3D"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w:t>
      </w:r>
    </w:p>
    <w:p w:rsidR="0021119D" w:rsidRPr="00652C5F"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2. </w:t>
      </w:r>
      <w:proofErr w:type="gramStart"/>
      <w:r w:rsidRPr="00652C5F">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администрации муниципального образования.</w:t>
      </w:r>
      <w:proofErr w:type="gramEnd"/>
    </w:p>
    <w:p w:rsidR="0021119D" w:rsidRPr="00652C5F"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F10A3D"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w:t>
      </w:r>
    </w:p>
    <w:p w:rsidR="0021119D" w:rsidRPr="00652C5F"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sidRPr="00652C5F">
        <w:rPr>
          <w:rFonts w:ascii="Times New Roman" w:hAnsi="Times New Roman" w:cs="Times New Roman"/>
          <w:sz w:val="28"/>
          <w:szCs w:val="28"/>
        </w:rPr>
        <w:t>трех</w:t>
      </w:r>
      <w:r w:rsidRPr="00652C5F">
        <w:rPr>
          <w:rFonts w:ascii="Times New Roman" w:hAnsi="Times New Roman" w:cs="Times New Roman"/>
          <w:sz w:val="28"/>
          <w:szCs w:val="28"/>
        </w:rPr>
        <w:t xml:space="preserve"> месяцев со дня вступления его в силу.</w:t>
      </w:r>
    </w:p>
    <w:p w:rsidR="0021119D" w:rsidRPr="00652C5F" w:rsidRDefault="00F702B5" w:rsidP="0021119D">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4</w:t>
      </w:r>
      <w:r w:rsidR="0021119D" w:rsidRPr="00652C5F">
        <w:rPr>
          <w:rFonts w:ascii="Times New Roman" w:hAnsi="Times New Roman" w:cs="Times New Roman"/>
          <w:sz w:val="28"/>
          <w:szCs w:val="28"/>
        </w:rPr>
        <w:t xml:space="preserve">. По каждой муниципальной программе ежегодно проводится оценка эффективности ее реализации. </w:t>
      </w:r>
    </w:p>
    <w:p w:rsidR="0021119D" w:rsidRPr="00652C5F"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П</w:t>
      </w:r>
      <w:r w:rsidR="00F10A3D" w:rsidRPr="00652C5F">
        <w:rPr>
          <w:rFonts w:ascii="Times New Roman" w:hAnsi="Times New Roman" w:cs="Times New Roman"/>
          <w:sz w:val="28"/>
          <w:szCs w:val="28"/>
        </w:rPr>
        <w:t xml:space="preserve">о результатам указанной оценки </w:t>
      </w:r>
      <w:r w:rsidRPr="00652C5F">
        <w:rPr>
          <w:rFonts w:ascii="Times New Roman" w:hAnsi="Times New Roman" w:cs="Times New Roman"/>
          <w:sz w:val="28"/>
          <w:szCs w:val="28"/>
        </w:rPr>
        <w:t xml:space="preserve"> администрацией </w:t>
      </w:r>
      <w:r w:rsidR="00F10A3D" w:rsidRPr="00652C5F">
        <w:rPr>
          <w:rFonts w:ascii="Times New Roman" w:hAnsi="Times New Roman" w:cs="Times New Roman"/>
          <w:sz w:val="28"/>
          <w:szCs w:val="28"/>
        </w:rPr>
        <w:t xml:space="preserve"> сельсовета </w:t>
      </w:r>
      <w:proofErr w:type="gramStart"/>
      <w:r w:rsidRPr="00652C5F">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652C5F">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652C5F" w:rsidRDefault="0021119D" w:rsidP="0021119D">
      <w:pPr>
        <w:pStyle w:val="ConsPlusNormal"/>
        <w:widowControl/>
        <w:ind w:firstLine="709"/>
        <w:jc w:val="both"/>
        <w:rPr>
          <w:rFonts w:ascii="Times New Roman" w:hAnsi="Times New Roman" w:cs="Times New Roman"/>
          <w:sz w:val="28"/>
          <w:szCs w:val="28"/>
        </w:rPr>
      </w:pPr>
    </w:p>
    <w:p w:rsidR="0021119D" w:rsidRPr="00652C5F" w:rsidRDefault="0021119D" w:rsidP="0021119D">
      <w:pPr>
        <w:pStyle w:val="ConsPlusNormal"/>
        <w:widowControl/>
        <w:ind w:firstLine="709"/>
        <w:jc w:val="both"/>
        <w:outlineLvl w:val="3"/>
        <w:rPr>
          <w:rFonts w:ascii="Times New Roman" w:hAnsi="Times New Roman" w:cs="Times New Roman"/>
          <w:b/>
          <w:sz w:val="28"/>
          <w:szCs w:val="28"/>
        </w:rPr>
      </w:pPr>
      <w:r w:rsidRPr="00652C5F">
        <w:rPr>
          <w:rFonts w:ascii="Times New Roman" w:hAnsi="Times New Roman" w:cs="Times New Roman"/>
          <w:b/>
          <w:sz w:val="28"/>
          <w:szCs w:val="28"/>
        </w:rPr>
        <w:t>Статья 1</w:t>
      </w:r>
      <w:r w:rsidR="008C18FA" w:rsidRPr="00652C5F">
        <w:rPr>
          <w:rFonts w:ascii="Times New Roman" w:hAnsi="Times New Roman" w:cs="Times New Roman"/>
          <w:b/>
          <w:sz w:val="28"/>
          <w:szCs w:val="28"/>
        </w:rPr>
        <w:t>4</w:t>
      </w:r>
      <w:r w:rsidRPr="00652C5F">
        <w:rPr>
          <w:rFonts w:ascii="Times New Roman" w:hAnsi="Times New Roman" w:cs="Times New Roman"/>
          <w:b/>
          <w:sz w:val="28"/>
          <w:szCs w:val="28"/>
        </w:rPr>
        <w:t>. Ведомственные целевые программы</w:t>
      </w:r>
    </w:p>
    <w:p w:rsidR="0021119D" w:rsidRPr="00652C5F" w:rsidRDefault="0021119D" w:rsidP="0021119D">
      <w:pPr>
        <w:pStyle w:val="ConsPlusNormal"/>
        <w:widowControl/>
        <w:ind w:firstLine="709"/>
        <w:jc w:val="both"/>
        <w:rPr>
          <w:rFonts w:ascii="Times New Roman" w:hAnsi="Times New Roman" w:cs="Times New Roman"/>
          <w:b/>
          <w:sz w:val="28"/>
          <w:szCs w:val="28"/>
        </w:rPr>
      </w:pPr>
    </w:p>
    <w:p w:rsidR="0021119D" w:rsidRPr="00652C5F" w:rsidRDefault="0021119D" w:rsidP="0021119D">
      <w:pPr>
        <w:pStyle w:val="ConsPlusNormal"/>
        <w:widowControl/>
        <w:ind w:firstLine="709"/>
        <w:jc w:val="both"/>
        <w:rPr>
          <w:rFonts w:ascii="Times New Roman" w:hAnsi="Times New Roman" w:cs="Times New Roman"/>
          <w:sz w:val="28"/>
          <w:szCs w:val="28"/>
        </w:rPr>
      </w:pPr>
      <w:r w:rsidRPr="00652C5F">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r w:rsidR="00F10A3D"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w:t>
      </w:r>
    </w:p>
    <w:p w:rsidR="0021119D" w:rsidRPr="00652C5F" w:rsidRDefault="0021119D" w:rsidP="0021119D">
      <w:pPr>
        <w:pStyle w:val="ConsPlusNormal"/>
        <w:widowControl/>
        <w:ind w:firstLine="709"/>
        <w:jc w:val="both"/>
        <w:rPr>
          <w:rFonts w:ascii="Times New Roman" w:hAnsi="Times New Roman" w:cs="Times New Roman"/>
          <w:sz w:val="28"/>
          <w:szCs w:val="28"/>
        </w:rPr>
      </w:pPr>
    </w:p>
    <w:p w:rsidR="00F10A3D" w:rsidRPr="00652C5F" w:rsidRDefault="00F10A3D" w:rsidP="009A1965">
      <w:pPr>
        <w:spacing w:after="0" w:line="240" w:lineRule="auto"/>
        <w:ind w:firstLine="709"/>
        <w:jc w:val="center"/>
        <w:rPr>
          <w:rFonts w:ascii="Times New Roman" w:hAnsi="Times New Roman" w:cs="Times New Roman"/>
          <w:b/>
          <w:sz w:val="28"/>
          <w:szCs w:val="28"/>
        </w:rPr>
      </w:pPr>
    </w:p>
    <w:p w:rsidR="00F10A3D" w:rsidRPr="00652C5F" w:rsidRDefault="00F10A3D" w:rsidP="009A1965">
      <w:pPr>
        <w:spacing w:after="0" w:line="240" w:lineRule="auto"/>
        <w:ind w:firstLine="709"/>
        <w:jc w:val="center"/>
        <w:rPr>
          <w:rFonts w:ascii="Times New Roman" w:hAnsi="Times New Roman" w:cs="Times New Roman"/>
          <w:b/>
          <w:sz w:val="28"/>
          <w:szCs w:val="28"/>
        </w:rPr>
      </w:pPr>
    </w:p>
    <w:p w:rsidR="00F10A3D" w:rsidRPr="00652C5F" w:rsidRDefault="00F10A3D" w:rsidP="009A1965">
      <w:pPr>
        <w:spacing w:after="0" w:line="240" w:lineRule="auto"/>
        <w:ind w:firstLine="709"/>
        <w:jc w:val="center"/>
        <w:rPr>
          <w:rFonts w:ascii="Times New Roman" w:hAnsi="Times New Roman" w:cs="Times New Roman"/>
          <w:b/>
          <w:sz w:val="28"/>
          <w:szCs w:val="28"/>
        </w:rPr>
      </w:pPr>
    </w:p>
    <w:p w:rsidR="00F10A3D" w:rsidRPr="00652C5F" w:rsidRDefault="00F10A3D" w:rsidP="009A1965">
      <w:pPr>
        <w:spacing w:after="0" w:line="240" w:lineRule="auto"/>
        <w:ind w:firstLine="709"/>
        <w:jc w:val="center"/>
        <w:rPr>
          <w:rFonts w:ascii="Times New Roman" w:hAnsi="Times New Roman" w:cs="Times New Roman"/>
          <w:b/>
          <w:sz w:val="28"/>
          <w:szCs w:val="28"/>
        </w:rPr>
      </w:pPr>
    </w:p>
    <w:p w:rsidR="00F10A3D" w:rsidRPr="00652C5F" w:rsidRDefault="00F10A3D" w:rsidP="009A1965">
      <w:pPr>
        <w:spacing w:after="0" w:line="240" w:lineRule="auto"/>
        <w:ind w:firstLine="709"/>
        <w:jc w:val="center"/>
        <w:rPr>
          <w:rFonts w:ascii="Times New Roman" w:hAnsi="Times New Roman" w:cs="Times New Roman"/>
          <w:b/>
          <w:sz w:val="28"/>
          <w:szCs w:val="28"/>
        </w:rPr>
      </w:pPr>
    </w:p>
    <w:p w:rsidR="009A1965" w:rsidRPr="00652C5F" w:rsidRDefault="009A1965" w:rsidP="009A1965">
      <w:pPr>
        <w:spacing w:after="0" w:line="240" w:lineRule="auto"/>
        <w:ind w:firstLine="709"/>
        <w:jc w:val="center"/>
        <w:rPr>
          <w:rFonts w:ascii="Times New Roman" w:hAnsi="Times New Roman" w:cs="Times New Roman"/>
          <w:b/>
          <w:sz w:val="28"/>
          <w:szCs w:val="28"/>
        </w:rPr>
      </w:pPr>
      <w:r w:rsidRPr="00652C5F">
        <w:rPr>
          <w:rFonts w:ascii="Times New Roman" w:hAnsi="Times New Roman" w:cs="Times New Roman"/>
          <w:b/>
          <w:sz w:val="28"/>
          <w:szCs w:val="28"/>
        </w:rPr>
        <w:t>Глава 4. Рассмотрение проекта и утверждение решения о местном бюджете</w:t>
      </w:r>
    </w:p>
    <w:p w:rsidR="001357BE" w:rsidRPr="00652C5F" w:rsidRDefault="001357BE" w:rsidP="009A1965">
      <w:pPr>
        <w:spacing w:after="0" w:line="240" w:lineRule="auto"/>
        <w:ind w:firstLine="709"/>
        <w:jc w:val="center"/>
        <w:rPr>
          <w:rFonts w:ascii="Times New Roman" w:hAnsi="Times New Roman" w:cs="Times New Roman"/>
          <w:b/>
          <w:sz w:val="28"/>
          <w:szCs w:val="28"/>
        </w:rPr>
      </w:pPr>
    </w:p>
    <w:p w:rsidR="009A1965" w:rsidRPr="00652C5F" w:rsidRDefault="009A1965" w:rsidP="009A1965">
      <w:pPr>
        <w:pStyle w:val="ConsNormal"/>
        <w:widowControl/>
        <w:ind w:firstLine="709"/>
        <w:jc w:val="both"/>
        <w:rPr>
          <w:rFonts w:ascii="Times New Roman" w:hAnsi="Times New Roman" w:cs="Times New Roman"/>
          <w:b/>
          <w:sz w:val="28"/>
          <w:szCs w:val="28"/>
        </w:rPr>
      </w:pPr>
      <w:r w:rsidRPr="00652C5F">
        <w:rPr>
          <w:rFonts w:ascii="Times New Roman" w:hAnsi="Times New Roman" w:cs="Times New Roman"/>
          <w:b/>
          <w:sz w:val="28"/>
          <w:szCs w:val="28"/>
        </w:rPr>
        <w:lastRenderedPageBreak/>
        <w:t>Статья 1</w:t>
      </w:r>
      <w:r w:rsidR="0041307B" w:rsidRPr="00652C5F">
        <w:rPr>
          <w:rFonts w:ascii="Times New Roman" w:hAnsi="Times New Roman" w:cs="Times New Roman"/>
          <w:b/>
          <w:sz w:val="28"/>
          <w:szCs w:val="28"/>
        </w:rPr>
        <w:t>5</w:t>
      </w:r>
      <w:r w:rsidRPr="00652C5F">
        <w:rPr>
          <w:rFonts w:ascii="Times New Roman" w:hAnsi="Times New Roman" w:cs="Times New Roman"/>
          <w:b/>
          <w:sz w:val="28"/>
          <w:szCs w:val="28"/>
        </w:rPr>
        <w:t>. Основы рассмотрения и утверждения местного бюджета</w:t>
      </w:r>
    </w:p>
    <w:p w:rsidR="001357BE" w:rsidRPr="00652C5F" w:rsidRDefault="001357BE" w:rsidP="009A1965">
      <w:pPr>
        <w:pStyle w:val="ConsNormal"/>
        <w:widowControl/>
        <w:ind w:firstLine="709"/>
        <w:jc w:val="both"/>
        <w:rPr>
          <w:rFonts w:ascii="Times New Roman" w:hAnsi="Times New Roman" w:cs="Times New Roman"/>
          <w:b/>
          <w:sz w:val="28"/>
          <w:szCs w:val="28"/>
        </w:rPr>
      </w:pPr>
    </w:p>
    <w:p w:rsidR="009A1965" w:rsidRPr="00652C5F"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w:t>
      </w:r>
      <w:r w:rsidR="00F10A3D" w:rsidRPr="00652C5F">
        <w:rPr>
          <w:rFonts w:ascii="Times New Roman" w:hAnsi="Times New Roman" w:cs="Times New Roman"/>
          <w:sz w:val="28"/>
          <w:szCs w:val="28"/>
        </w:rPr>
        <w:t xml:space="preserve">сельского Совета депутатов </w:t>
      </w:r>
      <w:r w:rsidRPr="00652C5F">
        <w:rPr>
          <w:rFonts w:ascii="Times New Roman" w:hAnsi="Times New Roman" w:cs="Times New Roman"/>
          <w:sz w:val="28"/>
          <w:szCs w:val="28"/>
        </w:rPr>
        <w:t>(кроме решения о бюджете).</w:t>
      </w:r>
    </w:p>
    <w:p w:rsidR="00C92119" w:rsidRPr="00652C5F"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2. </w:t>
      </w:r>
      <w:r w:rsidR="00C92119" w:rsidRPr="00652C5F">
        <w:rPr>
          <w:rFonts w:ascii="Times New Roman" w:hAnsi="Times New Roman" w:cs="Times New Roman"/>
          <w:sz w:val="28"/>
          <w:szCs w:val="28"/>
        </w:rPr>
        <w:t>Решение о местном бюджете вступает в силу с 1 января очередного финансового года.</w:t>
      </w:r>
    </w:p>
    <w:p w:rsidR="009A1965" w:rsidRPr="00652C5F"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652C5F"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Pr="00652C5F"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w:t>
      </w:r>
      <w:r w:rsidR="00F10A3D" w:rsidRPr="00652C5F">
        <w:rPr>
          <w:rFonts w:ascii="Times New Roman" w:hAnsi="Times New Roman" w:cs="Times New Roman"/>
          <w:sz w:val="28"/>
          <w:szCs w:val="28"/>
        </w:rPr>
        <w:t xml:space="preserve"> сельского Совета депутатов</w:t>
      </w:r>
      <w:r w:rsidRPr="00652C5F">
        <w:rPr>
          <w:rFonts w:ascii="Times New Roman" w:hAnsi="Times New Roman" w:cs="Times New Roman"/>
          <w:sz w:val="28"/>
          <w:szCs w:val="28"/>
        </w:rPr>
        <w:t>.</w:t>
      </w:r>
    </w:p>
    <w:p w:rsidR="009A1965" w:rsidRPr="00652C5F"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652C5F"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Pr="00652C5F"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652C5F">
        <w:rPr>
          <w:rFonts w:ascii="Times New Roman" w:hAnsi="Times New Roman" w:cs="Times New Roman"/>
          <w:sz w:val="28"/>
          <w:szCs w:val="28"/>
        </w:rPr>
        <w:t>Муринского</w:t>
      </w:r>
      <w:r w:rsidR="00F10A3D"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t>и (или) нормативными правовыми актами</w:t>
      </w:r>
      <w:r w:rsidR="00F10A3D" w:rsidRPr="00652C5F">
        <w:rPr>
          <w:rFonts w:ascii="Times New Roman" w:hAnsi="Times New Roman" w:cs="Times New Roman"/>
          <w:sz w:val="28"/>
          <w:szCs w:val="28"/>
        </w:rPr>
        <w:t xml:space="preserve"> сельского Совета депутатов</w:t>
      </w:r>
      <w:r w:rsidRPr="00652C5F">
        <w:rPr>
          <w:rFonts w:ascii="Times New Roman" w:hAnsi="Times New Roman" w:cs="Times New Roman"/>
          <w:sz w:val="28"/>
          <w:szCs w:val="28"/>
        </w:rPr>
        <w:t>.</w:t>
      </w:r>
    </w:p>
    <w:p w:rsidR="00E55BA5" w:rsidRPr="00652C5F" w:rsidRDefault="00E55BA5" w:rsidP="00ED64EF">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652C5F" w:rsidRDefault="009A1965" w:rsidP="00F10A3D">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652C5F">
        <w:rPr>
          <w:rFonts w:ascii="Times New Roman" w:hAnsi="Times New Roman" w:cs="Times New Roman"/>
          <w:b/>
          <w:sz w:val="28"/>
          <w:szCs w:val="28"/>
        </w:rPr>
        <w:t>Статья 1</w:t>
      </w:r>
      <w:r w:rsidR="0041307B" w:rsidRPr="00652C5F">
        <w:rPr>
          <w:rFonts w:ascii="Times New Roman" w:hAnsi="Times New Roman" w:cs="Times New Roman"/>
          <w:b/>
          <w:sz w:val="28"/>
          <w:szCs w:val="28"/>
        </w:rPr>
        <w:t>6</w:t>
      </w:r>
      <w:r w:rsidRPr="00652C5F">
        <w:rPr>
          <w:rFonts w:ascii="Times New Roman" w:hAnsi="Times New Roman" w:cs="Times New Roman"/>
          <w:b/>
          <w:sz w:val="28"/>
          <w:szCs w:val="28"/>
        </w:rPr>
        <w:t xml:space="preserve">. </w:t>
      </w:r>
      <w:r w:rsidRPr="00652C5F">
        <w:rPr>
          <w:rFonts w:ascii="Times New Roman" w:hAnsi="Times New Roman" w:cs="Times New Roman"/>
          <w:b/>
          <w:bCs/>
          <w:sz w:val="28"/>
          <w:szCs w:val="28"/>
        </w:rPr>
        <w:t xml:space="preserve">Внесение проекта решения о бюджете </w:t>
      </w:r>
      <w:r w:rsidR="00797487" w:rsidRPr="00652C5F">
        <w:rPr>
          <w:rFonts w:ascii="Times New Roman" w:hAnsi="Times New Roman" w:cs="Times New Roman"/>
          <w:b/>
          <w:bCs/>
          <w:sz w:val="28"/>
          <w:szCs w:val="28"/>
        </w:rPr>
        <w:t xml:space="preserve">на рассмотрение </w:t>
      </w:r>
      <w:r w:rsidR="00F10A3D" w:rsidRPr="00652C5F">
        <w:rPr>
          <w:rFonts w:ascii="Times New Roman" w:hAnsi="Times New Roman" w:cs="Times New Roman"/>
          <w:b/>
          <w:bCs/>
          <w:sz w:val="28"/>
          <w:szCs w:val="28"/>
        </w:rPr>
        <w:t>сельского Совета депутатов</w:t>
      </w:r>
    </w:p>
    <w:p w:rsidR="009A1965" w:rsidRPr="00652C5F"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1. Глава администрации</w:t>
      </w:r>
      <w:r w:rsidR="00F10A3D" w:rsidRPr="00652C5F">
        <w:rPr>
          <w:rFonts w:ascii="Times New Roman" w:hAnsi="Times New Roman" w:cs="Times New Roman"/>
          <w:sz w:val="28"/>
          <w:szCs w:val="28"/>
        </w:rPr>
        <w:t xml:space="preserve"> </w:t>
      </w:r>
      <w:r w:rsidR="00652C5F">
        <w:rPr>
          <w:rFonts w:ascii="Times New Roman" w:hAnsi="Times New Roman" w:cs="Times New Roman"/>
          <w:sz w:val="28"/>
          <w:szCs w:val="28"/>
        </w:rPr>
        <w:t>Муринского</w:t>
      </w:r>
      <w:r w:rsidR="00F10A3D"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 xml:space="preserve"> вносит проект решения о местном бюджете в </w:t>
      </w:r>
      <w:r w:rsidR="00F10A3D" w:rsidRPr="00652C5F">
        <w:rPr>
          <w:rFonts w:ascii="Times New Roman" w:hAnsi="Times New Roman" w:cs="Times New Roman"/>
          <w:sz w:val="28"/>
          <w:szCs w:val="28"/>
        </w:rPr>
        <w:t xml:space="preserve">сельский Совет депутатов </w:t>
      </w:r>
      <w:r w:rsidRPr="00652C5F">
        <w:rPr>
          <w:rFonts w:ascii="Times New Roman" w:hAnsi="Times New Roman" w:cs="Times New Roman"/>
          <w:sz w:val="28"/>
          <w:szCs w:val="28"/>
        </w:rPr>
        <w:t>не позднее 15 ноября текущего года.</w:t>
      </w:r>
    </w:p>
    <w:p w:rsidR="00900A2C" w:rsidRPr="00652C5F" w:rsidRDefault="00900A2C" w:rsidP="00900A2C">
      <w:pPr>
        <w:spacing w:after="0" w:line="240" w:lineRule="auto"/>
        <w:ind w:firstLine="709"/>
        <w:jc w:val="both"/>
        <w:rPr>
          <w:rFonts w:ascii="Times New Roman" w:eastAsia="Times New Roman" w:hAnsi="Times New Roman" w:cs="Times New Roman"/>
          <w:sz w:val="28"/>
          <w:szCs w:val="28"/>
        </w:rPr>
      </w:pPr>
      <w:r w:rsidRPr="00652C5F">
        <w:rPr>
          <w:rFonts w:ascii="Times New Roman" w:eastAsia="Times New Roman" w:hAnsi="Times New Roman" w:cs="Times New Roman"/>
          <w:sz w:val="28"/>
          <w:szCs w:val="28"/>
        </w:rPr>
        <w:t xml:space="preserve">Одновременно с проектом местного бюджета в </w:t>
      </w:r>
      <w:r w:rsidR="00F10A3D" w:rsidRPr="00652C5F">
        <w:rPr>
          <w:rFonts w:ascii="Times New Roman" w:eastAsia="Times New Roman" w:hAnsi="Times New Roman" w:cs="Times New Roman"/>
          <w:sz w:val="28"/>
          <w:szCs w:val="28"/>
        </w:rPr>
        <w:t xml:space="preserve">сельский Совет депутатов </w:t>
      </w:r>
      <w:r w:rsidRPr="00652C5F">
        <w:rPr>
          <w:rFonts w:ascii="Times New Roman" w:eastAsia="Times New Roman" w:hAnsi="Times New Roman" w:cs="Times New Roman"/>
          <w:sz w:val="28"/>
          <w:szCs w:val="28"/>
        </w:rPr>
        <w:t xml:space="preserve"> представляются документы и материалы в соответствии со статьей 184.2 Бюджетного кодекса Российской Федерации.</w:t>
      </w:r>
    </w:p>
    <w:p w:rsidR="009A1965" w:rsidRPr="00652C5F" w:rsidRDefault="009A1965" w:rsidP="00F702B5">
      <w:pPr>
        <w:pStyle w:val="ConsNormal"/>
        <w:widowControl/>
        <w:ind w:firstLine="709"/>
        <w:jc w:val="both"/>
        <w:rPr>
          <w:rFonts w:ascii="Times New Roman" w:hAnsi="Times New Roman" w:cs="Times New Roman"/>
          <w:sz w:val="28"/>
          <w:szCs w:val="28"/>
        </w:rPr>
      </w:pPr>
      <w:r w:rsidRPr="00652C5F">
        <w:rPr>
          <w:rFonts w:ascii="Times New Roman" w:hAnsi="Times New Roman" w:cs="Times New Roman"/>
          <w:sz w:val="28"/>
          <w:szCs w:val="28"/>
        </w:rPr>
        <w:t>2</w:t>
      </w:r>
      <w:r w:rsidR="00BC2188" w:rsidRPr="00652C5F">
        <w:rPr>
          <w:rFonts w:ascii="Times New Roman" w:hAnsi="Times New Roman" w:cs="Times New Roman"/>
          <w:sz w:val="28"/>
          <w:szCs w:val="28"/>
        </w:rPr>
        <w:t xml:space="preserve">. Председатель </w:t>
      </w:r>
      <w:r w:rsidR="00F10A3D" w:rsidRPr="00652C5F">
        <w:rPr>
          <w:rFonts w:ascii="Times New Roman" w:hAnsi="Times New Roman" w:cs="Times New Roman"/>
          <w:sz w:val="28"/>
          <w:szCs w:val="28"/>
        </w:rPr>
        <w:t xml:space="preserve">сельского Совета депутатов </w:t>
      </w:r>
      <w:r w:rsidR="00BC2188" w:rsidRPr="00652C5F">
        <w:rPr>
          <w:rFonts w:ascii="Times New Roman" w:hAnsi="Times New Roman" w:cs="Times New Roman"/>
          <w:sz w:val="28"/>
          <w:szCs w:val="28"/>
        </w:rPr>
        <w:t>направляет проект решения о бюджете, соответствующие документы и материалы в  комисси</w:t>
      </w:r>
      <w:r w:rsidR="00F10A3D" w:rsidRPr="00652C5F">
        <w:rPr>
          <w:rFonts w:ascii="Times New Roman" w:hAnsi="Times New Roman" w:cs="Times New Roman"/>
          <w:sz w:val="28"/>
          <w:szCs w:val="28"/>
        </w:rPr>
        <w:t>ю</w:t>
      </w:r>
      <w:r w:rsidR="00BC2188" w:rsidRPr="00652C5F">
        <w:rPr>
          <w:rFonts w:ascii="Times New Roman" w:hAnsi="Times New Roman" w:cs="Times New Roman"/>
          <w:sz w:val="28"/>
          <w:szCs w:val="28"/>
        </w:rPr>
        <w:t xml:space="preserve"> по </w:t>
      </w:r>
      <w:r w:rsidR="00F10A3D" w:rsidRPr="00652C5F">
        <w:rPr>
          <w:rFonts w:ascii="Times New Roman" w:hAnsi="Times New Roman" w:cs="Times New Roman"/>
          <w:sz w:val="28"/>
          <w:szCs w:val="28"/>
        </w:rPr>
        <w:t>социально-экономическим вопросам</w:t>
      </w:r>
      <w:r w:rsidR="00BC2188" w:rsidRPr="00652C5F">
        <w:rPr>
          <w:rFonts w:ascii="Times New Roman" w:hAnsi="Times New Roman" w:cs="Times New Roman"/>
          <w:sz w:val="28"/>
          <w:szCs w:val="28"/>
        </w:rPr>
        <w:t xml:space="preserve"> для подготовки заключения о </w:t>
      </w:r>
      <w:r w:rsidR="00BC2188" w:rsidRPr="00652C5F">
        <w:rPr>
          <w:rFonts w:ascii="Times New Roman" w:hAnsi="Times New Roman" w:cs="Times New Roman"/>
          <w:sz w:val="28"/>
          <w:szCs w:val="28"/>
        </w:rPr>
        <w:lastRenderedPageBreak/>
        <w:t>соответствии представленных документов и материалов требованиям настоящего Положения</w:t>
      </w:r>
      <w:r w:rsidR="002473DC" w:rsidRPr="00652C5F">
        <w:rPr>
          <w:rFonts w:ascii="Times New Roman" w:hAnsi="Times New Roman" w:cs="Times New Roman"/>
          <w:sz w:val="28"/>
          <w:szCs w:val="28"/>
        </w:rPr>
        <w:t xml:space="preserve"> в</w:t>
      </w:r>
      <w:r w:rsidR="00B1286F" w:rsidRPr="00652C5F">
        <w:rPr>
          <w:rFonts w:ascii="Times New Roman" w:hAnsi="Times New Roman" w:cs="Times New Roman"/>
          <w:sz w:val="28"/>
          <w:szCs w:val="28"/>
        </w:rPr>
        <w:t xml:space="preserve"> недельный срок</w:t>
      </w:r>
      <w:r w:rsidRPr="00652C5F">
        <w:rPr>
          <w:rFonts w:ascii="Times New Roman" w:hAnsi="Times New Roman" w:cs="Times New Roman"/>
          <w:sz w:val="28"/>
          <w:szCs w:val="28"/>
        </w:rPr>
        <w:t>.</w:t>
      </w:r>
    </w:p>
    <w:p w:rsidR="009A1965" w:rsidRPr="00652C5F" w:rsidRDefault="009A1965" w:rsidP="00F702B5">
      <w:pPr>
        <w:pStyle w:val="ConsNormal"/>
        <w:widowControl/>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3. На основании заключения комиссии по </w:t>
      </w:r>
      <w:r w:rsidR="00F10A3D" w:rsidRPr="00652C5F">
        <w:rPr>
          <w:rFonts w:ascii="Times New Roman" w:hAnsi="Times New Roman" w:cs="Times New Roman"/>
          <w:sz w:val="28"/>
          <w:szCs w:val="28"/>
        </w:rPr>
        <w:t xml:space="preserve">социально-экономическим вопросам </w:t>
      </w:r>
      <w:r w:rsidRPr="00652C5F">
        <w:rPr>
          <w:rFonts w:ascii="Times New Roman" w:hAnsi="Times New Roman" w:cs="Times New Roman"/>
          <w:sz w:val="28"/>
          <w:szCs w:val="28"/>
        </w:rPr>
        <w:t xml:space="preserve">председатель </w:t>
      </w:r>
      <w:r w:rsidR="00F10A3D" w:rsidRPr="00652C5F">
        <w:rPr>
          <w:rFonts w:ascii="Times New Roman" w:hAnsi="Times New Roman" w:cs="Times New Roman"/>
          <w:sz w:val="28"/>
          <w:szCs w:val="28"/>
        </w:rPr>
        <w:t xml:space="preserve"> сельского Совета депутатов </w:t>
      </w:r>
      <w:r w:rsidRPr="00652C5F">
        <w:rPr>
          <w:rFonts w:ascii="Times New Roman" w:hAnsi="Times New Roman" w:cs="Times New Roman"/>
          <w:sz w:val="28"/>
          <w:szCs w:val="28"/>
        </w:rPr>
        <w:t>принимает решение о том, что проект решения о бюджете, соответствующие документы и материалы принимаются к рассмотрению</w:t>
      </w:r>
      <w:r w:rsidR="00D90E13">
        <w:rPr>
          <w:rFonts w:ascii="Times New Roman" w:hAnsi="Times New Roman" w:cs="Times New Roman"/>
          <w:sz w:val="28"/>
          <w:szCs w:val="28"/>
        </w:rPr>
        <w:t xml:space="preserve"> сельским Советом депутатов</w:t>
      </w:r>
      <w:r w:rsidRPr="00652C5F">
        <w:rPr>
          <w:rFonts w:ascii="Times New Roman" w:hAnsi="Times New Roman" w:cs="Times New Roman"/>
          <w:sz w:val="28"/>
          <w:szCs w:val="28"/>
        </w:rPr>
        <w:t>, либо подлежит возврату на доработку Главе</w:t>
      </w:r>
      <w:r w:rsidR="00F10A3D" w:rsidRPr="00652C5F">
        <w:rPr>
          <w:rFonts w:ascii="Times New Roman" w:hAnsi="Times New Roman" w:cs="Times New Roman"/>
          <w:sz w:val="28"/>
          <w:szCs w:val="28"/>
        </w:rPr>
        <w:t xml:space="preserve">  сельсовета</w:t>
      </w:r>
      <w:r w:rsidRPr="00652C5F">
        <w:rPr>
          <w:rFonts w:ascii="Times New Roman" w:hAnsi="Times New Roman" w:cs="Times New Roman"/>
          <w:sz w:val="28"/>
          <w:szCs w:val="28"/>
        </w:rPr>
        <w:t>, если состав представленных документов и материалов не соответствует требованиям настоящего Положения.</w:t>
      </w:r>
    </w:p>
    <w:p w:rsidR="009A1965" w:rsidRPr="00652C5F" w:rsidRDefault="009A1965" w:rsidP="00F702B5">
      <w:pPr>
        <w:pStyle w:val="ConsNormal"/>
        <w:widowControl/>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Доработанные проект решения о бюджете, соответствующие материалы и документы должны быть представлены в </w:t>
      </w:r>
      <w:r w:rsidR="00B1286F" w:rsidRPr="00652C5F">
        <w:rPr>
          <w:rFonts w:ascii="Times New Roman" w:hAnsi="Times New Roman" w:cs="Times New Roman"/>
          <w:sz w:val="28"/>
          <w:szCs w:val="28"/>
        </w:rPr>
        <w:t xml:space="preserve"> сельский Совет депутатов </w:t>
      </w:r>
      <w:r w:rsidRPr="00652C5F">
        <w:rPr>
          <w:rFonts w:ascii="Times New Roman" w:hAnsi="Times New Roman" w:cs="Times New Roman"/>
          <w:sz w:val="28"/>
          <w:szCs w:val="28"/>
        </w:rPr>
        <w:t>в недельный срок.</w:t>
      </w:r>
    </w:p>
    <w:p w:rsidR="009A1965" w:rsidRPr="00652C5F" w:rsidRDefault="00F702B5" w:rsidP="00AB4DA0">
      <w:pPr>
        <w:pStyle w:val="ConsNormal"/>
        <w:widowControl/>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4. </w:t>
      </w:r>
      <w:r w:rsidR="009A1965" w:rsidRPr="00652C5F">
        <w:rPr>
          <w:rFonts w:ascii="Times New Roman" w:hAnsi="Times New Roman" w:cs="Times New Roman"/>
          <w:sz w:val="28"/>
          <w:szCs w:val="28"/>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w:t>
      </w:r>
      <w:r w:rsidR="00B1286F" w:rsidRPr="00652C5F">
        <w:rPr>
          <w:rFonts w:ascii="Times New Roman" w:hAnsi="Times New Roman" w:cs="Times New Roman"/>
          <w:sz w:val="28"/>
          <w:szCs w:val="28"/>
        </w:rPr>
        <w:t xml:space="preserve">сельского Совета депутатов </w:t>
      </w:r>
      <w:r w:rsidR="009A1965" w:rsidRPr="00652C5F">
        <w:rPr>
          <w:rFonts w:ascii="Times New Roman" w:hAnsi="Times New Roman" w:cs="Times New Roman"/>
          <w:sz w:val="28"/>
          <w:szCs w:val="28"/>
        </w:rPr>
        <w:t>во все постоянные комиссии</w:t>
      </w:r>
      <w:r w:rsidR="00B1286F" w:rsidRPr="00652C5F">
        <w:rPr>
          <w:rFonts w:ascii="Times New Roman" w:hAnsi="Times New Roman" w:cs="Times New Roman"/>
          <w:sz w:val="28"/>
          <w:szCs w:val="28"/>
        </w:rPr>
        <w:t xml:space="preserve"> сельского Совета депутатов</w:t>
      </w:r>
      <w:r w:rsidR="009A1965" w:rsidRPr="00652C5F">
        <w:rPr>
          <w:rFonts w:ascii="Times New Roman" w:hAnsi="Times New Roman" w:cs="Times New Roman"/>
          <w:sz w:val="28"/>
          <w:szCs w:val="28"/>
        </w:rPr>
        <w:t>.</w:t>
      </w:r>
    </w:p>
    <w:p w:rsidR="008E1BD4" w:rsidRPr="00652C5F" w:rsidRDefault="008E1BD4" w:rsidP="008E1BD4">
      <w:pPr>
        <w:pStyle w:val="ConsNormal"/>
        <w:widowControl/>
        <w:ind w:left="709" w:firstLine="0"/>
        <w:jc w:val="both"/>
        <w:rPr>
          <w:rFonts w:ascii="Times New Roman" w:hAnsi="Times New Roman" w:cs="Times New Roman"/>
          <w:sz w:val="28"/>
          <w:szCs w:val="28"/>
        </w:rPr>
      </w:pPr>
    </w:p>
    <w:p w:rsidR="009A1965" w:rsidRPr="00652C5F" w:rsidRDefault="009A1965" w:rsidP="009A1965">
      <w:pPr>
        <w:pStyle w:val="ConsNormal"/>
        <w:widowControl/>
        <w:ind w:firstLine="709"/>
        <w:jc w:val="both"/>
        <w:rPr>
          <w:rFonts w:ascii="Times New Roman" w:hAnsi="Times New Roman" w:cs="Times New Roman"/>
          <w:b/>
          <w:sz w:val="28"/>
          <w:szCs w:val="28"/>
        </w:rPr>
      </w:pPr>
      <w:r w:rsidRPr="00652C5F">
        <w:rPr>
          <w:rFonts w:ascii="Times New Roman" w:hAnsi="Times New Roman" w:cs="Times New Roman"/>
          <w:b/>
          <w:sz w:val="28"/>
          <w:szCs w:val="28"/>
        </w:rPr>
        <w:t xml:space="preserve">Статья </w:t>
      </w:r>
      <w:r w:rsidR="00A465D1" w:rsidRPr="00652C5F">
        <w:rPr>
          <w:rFonts w:ascii="Times New Roman" w:hAnsi="Times New Roman" w:cs="Times New Roman"/>
          <w:b/>
          <w:sz w:val="28"/>
          <w:szCs w:val="28"/>
        </w:rPr>
        <w:t>1</w:t>
      </w:r>
      <w:r w:rsidR="0041307B" w:rsidRPr="00652C5F">
        <w:rPr>
          <w:rFonts w:ascii="Times New Roman" w:hAnsi="Times New Roman" w:cs="Times New Roman"/>
          <w:b/>
          <w:sz w:val="28"/>
          <w:szCs w:val="28"/>
        </w:rPr>
        <w:t>7</w:t>
      </w:r>
      <w:r w:rsidRPr="00652C5F">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652C5F" w:rsidRDefault="00C92119" w:rsidP="009A1965">
      <w:pPr>
        <w:pStyle w:val="ConsNormal"/>
        <w:widowControl/>
        <w:ind w:firstLine="709"/>
        <w:jc w:val="both"/>
        <w:rPr>
          <w:rFonts w:ascii="Times New Roman" w:hAnsi="Times New Roman" w:cs="Times New Roman"/>
          <w:b/>
          <w:sz w:val="28"/>
          <w:szCs w:val="28"/>
        </w:rPr>
      </w:pPr>
    </w:p>
    <w:p w:rsidR="00C92119" w:rsidRPr="00652C5F" w:rsidRDefault="00B1286F" w:rsidP="00B1286F">
      <w:pPr>
        <w:pStyle w:val="ConsNormal"/>
        <w:widowControl/>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Сельский Совет депутатов </w:t>
      </w:r>
      <w:r w:rsidR="009A1965" w:rsidRPr="00652C5F">
        <w:rPr>
          <w:rFonts w:ascii="Times New Roman" w:hAnsi="Times New Roman" w:cs="Times New Roman"/>
          <w:sz w:val="28"/>
          <w:szCs w:val="28"/>
        </w:rPr>
        <w:t xml:space="preserve">рассматривает проект решения о местном бюджете на очередной финансовый год и плановый период в соответствии с регламентом </w:t>
      </w:r>
      <w:r w:rsidRPr="00652C5F">
        <w:rPr>
          <w:rFonts w:ascii="Times New Roman" w:hAnsi="Times New Roman" w:cs="Times New Roman"/>
          <w:sz w:val="28"/>
          <w:szCs w:val="28"/>
        </w:rPr>
        <w:t xml:space="preserve"> сельского Совета депутатов </w:t>
      </w:r>
      <w:r w:rsidR="00652C5F">
        <w:rPr>
          <w:rFonts w:ascii="Times New Roman" w:hAnsi="Times New Roman" w:cs="Times New Roman"/>
          <w:sz w:val="28"/>
          <w:szCs w:val="28"/>
        </w:rPr>
        <w:t>Муринского</w:t>
      </w:r>
      <w:r w:rsidRPr="00652C5F">
        <w:rPr>
          <w:rFonts w:ascii="Times New Roman" w:hAnsi="Times New Roman" w:cs="Times New Roman"/>
          <w:sz w:val="28"/>
          <w:szCs w:val="28"/>
        </w:rPr>
        <w:t xml:space="preserve"> сельсовета</w:t>
      </w:r>
    </w:p>
    <w:p w:rsidR="009A1965" w:rsidRPr="00652C5F" w:rsidRDefault="00EA2D84" w:rsidP="009A1965">
      <w:pPr>
        <w:pStyle w:val="ConsNormal"/>
        <w:widowControl/>
        <w:ind w:firstLine="709"/>
        <w:jc w:val="both"/>
        <w:rPr>
          <w:rFonts w:ascii="Times New Roman" w:hAnsi="Times New Roman" w:cs="Times New Roman"/>
          <w:b/>
          <w:sz w:val="28"/>
          <w:szCs w:val="28"/>
        </w:rPr>
      </w:pPr>
      <w:r w:rsidRPr="00652C5F">
        <w:rPr>
          <w:rFonts w:ascii="Times New Roman" w:hAnsi="Times New Roman" w:cs="Times New Roman"/>
          <w:b/>
          <w:sz w:val="28"/>
          <w:szCs w:val="28"/>
        </w:rPr>
        <w:t>Статья 1</w:t>
      </w:r>
      <w:r w:rsidR="0041307B" w:rsidRPr="00652C5F">
        <w:rPr>
          <w:rFonts w:ascii="Times New Roman" w:hAnsi="Times New Roman" w:cs="Times New Roman"/>
          <w:b/>
          <w:sz w:val="28"/>
          <w:szCs w:val="28"/>
        </w:rPr>
        <w:t>8</w:t>
      </w:r>
      <w:r w:rsidR="009A1965" w:rsidRPr="00652C5F">
        <w:rPr>
          <w:rFonts w:ascii="Times New Roman" w:hAnsi="Times New Roman" w:cs="Times New Roman"/>
          <w:b/>
          <w:sz w:val="28"/>
          <w:szCs w:val="28"/>
        </w:rPr>
        <w:t xml:space="preserve">. Внесение изменений и дополнений в решение </w:t>
      </w:r>
      <w:r w:rsidR="00B1286F" w:rsidRPr="00652C5F">
        <w:rPr>
          <w:rFonts w:ascii="Times New Roman" w:hAnsi="Times New Roman" w:cs="Times New Roman"/>
          <w:b/>
          <w:sz w:val="28"/>
          <w:szCs w:val="28"/>
        </w:rPr>
        <w:t xml:space="preserve">сельского Совета депутатов </w:t>
      </w:r>
      <w:r w:rsidR="009A1965" w:rsidRPr="00652C5F">
        <w:rPr>
          <w:rFonts w:ascii="Times New Roman" w:hAnsi="Times New Roman" w:cs="Times New Roman"/>
          <w:b/>
          <w:sz w:val="28"/>
          <w:szCs w:val="28"/>
        </w:rPr>
        <w:t>о местном бюджете</w:t>
      </w:r>
    </w:p>
    <w:p w:rsidR="00A465D1" w:rsidRPr="00652C5F" w:rsidRDefault="00A465D1" w:rsidP="009A1965">
      <w:pPr>
        <w:pStyle w:val="ConsNormal"/>
        <w:widowControl/>
        <w:ind w:firstLine="709"/>
        <w:jc w:val="both"/>
        <w:rPr>
          <w:rFonts w:ascii="Times New Roman" w:hAnsi="Times New Roman" w:cs="Times New Roman"/>
          <w:b/>
          <w:sz w:val="28"/>
          <w:szCs w:val="28"/>
        </w:rPr>
      </w:pPr>
    </w:p>
    <w:p w:rsidR="009A1965" w:rsidRPr="00652C5F" w:rsidRDefault="009A1965" w:rsidP="00ED64EF">
      <w:pPr>
        <w:pStyle w:val="ConsNormal"/>
        <w:widowControl/>
        <w:numPr>
          <w:ilvl w:val="2"/>
          <w:numId w:val="10"/>
        </w:numPr>
        <w:jc w:val="both"/>
        <w:rPr>
          <w:rFonts w:ascii="Times New Roman" w:hAnsi="Times New Roman" w:cs="Times New Roman"/>
          <w:sz w:val="28"/>
          <w:szCs w:val="28"/>
        </w:rPr>
      </w:pPr>
      <w:proofErr w:type="gramStart"/>
      <w:r w:rsidRPr="00652C5F">
        <w:rPr>
          <w:rFonts w:ascii="Times New Roman" w:hAnsi="Times New Roman" w:cs="Times New Roman"/>
          <w:sz w:val="28"/>
          <w:szCs w:val="28"/>
        </w:rPr>
        <w:t xml:space="preserve">Глава </w:t>
      </w:r>
      <w:r w:rsidR="00B1286F"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t xml:space="preserve">вносит в </w:t>
      </w:r>
      <w:r w:rsidR="00B1286F" w:rsidRPr="00652C5F">
        <w:rPr>
          <w:rFonts w:ascii="Times New Roman" w:hAnsi="Times New Roman" w:cs="Times New Roman"/>
          <w:sz w:val="28"/>
          <w:szCs w:val="28"/>
        </w:rPr>
        <w:t xml:space="preserve"> сельский Совета депутатов </w:t>
      </w:r>
      <w:r w:rsidRPr="00652C5F">
        <w:rPr>
          <w:rFonts w:ascii="Times New Roman" w:hAnsi="Times New Roman" w:cs="Times New Roman"/>
          <w:sz w:val="28"/>
          <w:szCs w:val="28"/>
        </w:rPr>
        <w:t xml:space="preserve">проекты решений о внесении изменений в решения </w:t>
      </w:r>
      <w:r w:rsidR="00B1286F" w:rsidRPr="00652C5F">
        <w:rPr>
          <w:rFonts w:ascii="Times New Roman" w:hAnsi="Times New Roman" w:cs="Times New Roman"/>
          <w:sz w:val="28"/>
          <w:szCs w:val="28"/>
        </w:rPr>
        <w:t xml:space="preserve">сельского Совета депутатов </w:t>
      </w:r>
      <w:r w:rsidRPr="00652C5F">
        <w:rPr>
          <w:rFonts w:ascii="Times New Roman" w:hAnsi="Times New Roman" w:cs="Times New Roman"/>
          <w:sz w:val="28"/>
          <w:szCs w:val="28"/>
        </w:rPr>
        <w:t>о местном бюджете на текущий финансовый год и плановый период по всем вопросам, являющимся предметом правового регулирования указанного решения.</w:t>
      </w:r>
      <w:proofErr w:type="gramEnd"/>
    </w:p>
    <w:p w:rsidR="009A1965" w:rsidRPr="00652C5F"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652C5F" w:rsidRDefault="009A1965" w:rsidP="00ED64EF">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652C5F">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652C5F">
        <w:rPr>
          <w:rFonts w:ascii="Times New Roman" w:hAnsi="Times New Roman" w:cs="Times New Roman"/>
          <w:sz w:val="28"/>
          <w:szCs w:val="28"/>
        </w:rPr>
        <w:t>Муринского</w:t>
      </w:r>
      <w:r w:rsidR="00B1286F"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t>в плановом периоде;</w:t>
      </w:r>
    </w:p>
    <w:p w:rsidR="003F7D7C" w:rsidRPr="00652C5F" w:rsidRDefault="00C04328" w:rsidP="00ED64EF">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652C5F">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652C5F">
        <w:rPr>
          <w:rFonts w:ascii="Times New Roman" w:hAnsi="Times New Roman" w:cs="Times New Roman"/>
          <w:sz w:val="28"/>
          <w:szCs w:val="28"/>
        </w:rPr>
        <w:t xml:space="preserve">, в том числе </w:t>
      </w:r>
      <w:r w:rsidRPr="00652C5F">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Pr="00652C5F" w:rsidRDefault="009A1965" w:rsidP="00ED64EF">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652C5F">
        <w:rPr>
          <w:rFonts w:ascii="Times New Roman" w:hAnsi="Times New Roman" w:cs="Times New Roman"/>
          <w:sz w:val="28"/>
          <w:szCs w:val="28"/>
        </w:rPr>
        <w:t>оценка ожидаемого исполнения местного бюджета в текущем финансовом году;</w:t>
      </w:r>
    </w:p>
    <w:p w:rsidR="003F7D7C" w:rsidRPr="00652C5F" w:rsidRDefault="003F7D7C" w:rsidP="00ED64EF">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652C5F">
        <w:rPr>
          <w:rStyle w:val="diffins"/>
          <w:rFonts w:ascii="Times New Roman" w:hAnsi="Times New Roman" w:cs="Times New Roman"/>
          <w:sz w:val="28"/>
          <w:szCs w:val="28"/>
        </w:rPr>
        <w:lastRenderedPageBreak/>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w:t>
      </w:r>
      <w:proofErr w:type="gramStart"/>
      <w:r w:rsidRPr="00652C5F">
        <w:rPr>
          <w:rStyle w:val="diffins"/>
          <w:rFonts w:ascii="Times New Roman" w:hAnsi="Times New Roman" w:cs="Times New Roman"/>
          <w:sz w:val="28"/>
          <w:szCs w:val="28"/>
        </w:rPr>
        <w:t>видов расходов классификации</w:t>
      </w:r>
      <w:r w:rsidRPr="00652C5F">
        <w:rPr>
          <w:rFonts w:ascii="Times New Roman" w:hAnsi="Times New Roman" w:cs="Times New Roman"/>
          <w:sz w:val="28"/>
          <w:szCs w:val="28"/>
        </w:rPr>
        <w:t xml:space="preserve"> расходов местного бюджета</w:t>
      </w:r>
      <w:proofErr w:type="gramEnd"/>
      <w:r w:rsidRPr="00652C5F">
        <w:rPr>
          <w:rFonts w:ascii="Times New Roman" w:hAnsi="Times New Roman" w:cs="Times New Roman"/>
          <w:sz w:val="28"/>
          <w:szCs w:val="28"/>
        </w:rPr>
        <w:t xml:space="preserve"> </w:t>
      </w:r>
      <w:r w:rsidRPr="00652C5F">
        <w:rPr>
          <w:rStyle w:val="diffins"/>
          <w:rFonts w:ascii="Times New Roman" w:hAnsi="Times New Roman" w:cs="Times New Roman"/>
          <w:sz w:val="28"/>
          <w:szCs w:val="28"/>
        </w:rPr>
        <w:t>за истекший отчетный период текущего финансового года;</w:t>
      </w:r>
    </w:p>
    <w:p w:rsidR="009A1965" w:rsidRPr="00652C5F" w:rsidRDefault="009A1965" w:rsidP="00ED64EF">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652C5F">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B1286F" w:rsidRPr="00652C5F" w:rsidRDefault="00B1286F" w:rsidP="00B1286F">
      <w:pPr>
        <w:pStyle w:val="ConsNormal"/>
        <w:widowControl/>
        <w:numPr>
          <w:ilvl w:val="0"/>
          <w:numId w:val="3"/>
        </w:numPr>
        <w:jc w:val="both"/>
        <w:rPr>
          <w:rFonts w:ascii="Times New Roman" w:hAnsi="Times New Roman" w:cs="Times New Roman"/>
          <w:b/>
          <w:sz w:val="28"/>
          <w:szCs w:val="28"/>
        </w:rPr>
      </w:pPr>
      <w:r w:rsidRPr="00652C5F">
        <w:rPr>
          <w:rFonts w:ascii="Times New Roman" w:hAnsi="Times New Roman" w:cs="Times New Roman"/>
          <w:sz w:val="28"/>
          <w:szCs w:val="28"/>
        </w:rPr>
        <w:t xml:space="preserve">Сельский Совет депутатов  </w:t>
      </w:r>
      <w:r w:rsidR="00FF55E9" w:rsidRPr="00652C5F">
        <w:rPr>
          <w:rFonts w:ascii="Times New Roman" w:hAnsi="Times New Roman" w:cs="Times New Roman"/>
          <w:sz w:val="28"/>
          <w:szCs w:val="28"/>
        </w:rPr>
        <w:t xml:space="preserve"> рассматривает проекты решений о внесении изменений в решения </w:t>
      </w:r>
      <w:r w:rsidRPr="00652C5F">
        <w:rPr>
          <w:rFonts w:ascii="Times New Roman" w:hAnsi="Times New Roman" w:cs="Times New Roman"/>
          <w:sz w:val="28"/>
          <w:szCs w:val="28"/>
        </w:rPr>
        <w:t xml:space="preserve">сельского Совета депутатов </w:t>
      </w:r>
      <w:r w:rsidR="00FF55E9" w:rsidRPr="00652C5F">
        <w:rPr>
          <w:rFonts w:ascii="Times New Roman" w:hAnsi="Times New Roman" w:cs="Times New Roman"/>
          <w:sz w:val="28"/>
          <w:szCs w:val="28"/>
        </w:rPr>
        <w:t xml:space="preserve">о местном бюджете на текущий финансовый год и плановый период в соответствии с регламентом </w:t>
      </w:r>
      <w:r w:rsidRPr="00652C5F">
        <w:rPr>
          <w:rFonts w:ascii="Times New Roman" w:hAnsi="Times New Roman" w:cs="Times New Roman"/>
          <w:sz w:val="28"/>
          <w:szCs w:val="28"/>
        </w:rPr>
        <w:t xml:space="preserve"> сельского Совета  депутатов </w:t>
      </w:r>
      <w:r w:rsidR="00652C5F">
        <w:rPr>
          <w:rFonts w:ascii="Times New Roman" w:hAnsi="Times New Roman" w:cs="Times New Roman"/>
          <w:sz w:val="28"/>
          <w:szCs w:val="28"/>
        </w:rPr>
        <w:t>Муринского</w:t>
      </w:r>
      <w:r w:rsidRPr="00652C5F">
        <w:rPr>
          <w:rFonts w:ascii="Times New Roman" w:hAnsi="Times New Roman" w:cs="Times New Roman"/>
          <w:sz w:val="28"/>
          <w:szCs w:val="28"/>
        </w:rPr>
        <w:t xml:space="preserve"> сельсовета.</w:t>
      </w:r>
    </w:p>
    <w:p w:rsidR="009A1965" w:rsidRPr="00652C5F" w:rsidRDefault="009A1965" w:rsidP="00B1286F">
      <w:pPr>
        <w:pStyle w:val="ConsNormal"/>
        <w:widowControl/>
        <w:numPr>
          <w:ilvl w:val="0"/>
          <w:numId w:val="3"/>
        </w:numPr>
        <w:jc w:val="both"/>
        <w:rPr>
          <w:rFonts w:ascii="Times New Roman" w:hAnsi="Times New Roman" w:cs="Times New Roman"/>
          <w:b/>
          <w:sz w:val="28"/>
          <w:szCs w:val="28"/>
        </w:rPr>
      </w:pPr>
      <w:r w:rsidRPr="00652C5F">
        <w:rPr>
          <w:rFonts w:ascii="Times New Roman" w:hAnsi="Times New Roman" w:cs="Times New Roman"/>
          <w:b/>
          <w:sz w:val="28"/>
          <w:szCs w:val="28"/>
        </w:rPr>
        <w:t>Глава 5. Исполнение местного бюджета</w:t>
      </w:r>
    </w:p>
    <w:p w:rsidR="00CB2BFF" w:rsidRPr="00652C5F" w:rsidRDefault="00CB2BFF" w:rsidP="009A1965">
      <w:pPr>
        <w:spacing w:after="0" w:line="240" w:lineRule="auto"/>
        <w:ind w:firstLine="709"/>
        <w:jc w:val="center"/>
        <w:rPr>
          <w:rFonts w:ascii="Times New Roman" w:hAnsi="Times New Roman" w:cs="Times New Roman"/>
          <w:b/>
          <w:sz w:val="28"/>
          <w:szCs w:val="28"/>
        </w:rPr>
      </w:pPr>
    </w:p>
    <w:p w:rsidR="009A1965" w:rsidRPr="00652C5F" w:rsidRDefault="009A1965" w:rsidP="009A1965">
      <w:pPr>
        <w:pStyle w:val="ConsNormal"/>
        <w:widowControl/>
        <w:ind w:firstLine="709"/>
        <w:jc w:val="both"/>
        <w:rPr>
          <w:rFonts w:ascii="Times New Roman" w:hAnsi="Times New Roman" w:cs="Times New Roman"/>
          <w:b/>
          <w:sz w:val="28"/>
          <w:szCs w:val="28"/>
        </w:rPr>
      </w:pPr>
      <w:r w:rsidRPr="00652C5F">
        <w:rPr>
          <w:rFonts w:ascii="Times New Roman" w:hAnsi="Times New Roman" w:cs="Times New Roman"/>
          <w:b/>
          <w:sz w:val="28"/>
          <w:szCs w:val="28"/>
        </w:rPr>
        <w:t xml:space="preserve">Статья </w:t>
      </w:r>
      <w:r w:rsidR="0041307B" w:rsidRPr="00652C5F">
        <w:rPr>
          <w:rFonts w:ascii="Times New Roman" w:hAnsi="Times New Roman" w:cs="Times New Roman"/>
          <w:b/>
          <w:sz w:val="28"/>
          <w:szCs w:val="28"/>
        </w:rPr>
        <w:t>19</w:t>
      </w:r>
      <w:r w:rsidRPr="00652C5F">
        <w:rPr>
          <w:rFonts w:ascii="Times New Roman" w:hAnsi="Times New Roman" w:cs="Times New Roman"/>
          <w:b/>
          <w:sz w:val="28"/>
          <w:szCs w:val="28"/>
        </w:rPr>
        <w:t xml:space="preserve">. Исполнение местного бюджета </w:t>
      </w:r>
    </w:p>
    <w:p w:rsidR="001C2CA9" w:rsidRPr="00652C5F" w:rsidRDefault="001C2CA9" w:rsidP="009A1965">
      <w:pPr>
        <w:pStyle w:val="ConsNormal"/>
        <w:widowControl/>
        <w:ind w:firstLine="709"/>
        <w:jc w:val="both"/>
        <w:rPr>
          <w:rFonts w:ascii="Times New Roman" w:hAnsi="Times New Roman" w:cs="Times New Roman"/>
          <w:b/>
          <w:sz w:val="28"/>
          <w:szCs w:val="28"/>
        </w:rPr>
      </w:pPr>
    </w:p>
    <w:p w:rsidR="009A1965" w:rsidRPr="00652C5F"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652C5F">
        <w:rPr>
          <w:rFonts w:ascii="Times New Roman" w:hAnsi="Times New Roman" w:cs="Times New Roman"/>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3F4107" w:rsidRPr="00652C5F"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652C5F">
        <w:rPr>
          <w:rFonts w:ascii="Times New Roman" w:hAnsi="Times New Roman" w:cs="Times New Roman"/>
          <w:sz w:val="28"/>
          <w:szCs w:val="28"/>
        </w:rPr>
        <w:t>Исполнение местного бюджета по расходам осуществляется в соответствии со статьей 219 Бюджетного кодекса Российской Федерации.</w:t>
      </w:r>
    </w:p>
    <w:p w:rsidR="003F4107" w:rsidRPr="00652C5F"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652C5F">
        <w:rPr>
          <w:rFonts w:ascii="Times New Roman" w:hAnsi="Times New Roman" w:cs="Times New Roman"/>
          <w:bCs/>
          <w:sz w:val="28"/>
          <w:szCs w:val="28"/>
        </w:rPr>
        <w:t>Исполнение бюджета по источникам финансирования дефицита бюджета</w:t>
      </w:r>
      <w:r w:rsidR="003714C8" w:rsidRPr="00652C5F">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sidRPr="00652C5F">
        <w:rPr>
          <w:rFonts w:ascii="Times New Roman" w:hAnsi="Times New Roman" w:cs="Times New Roman"/>
          <w:bCs/>
          <w:sz w:val="28"/>
          <w:szCs w:val="28"/>
        </w:rPr>
        <w:t xml:space="preserve">. </w:t>
      </w:r>
    </w:p>
    <w:p w:rsidR="00A80F5F" w:rsidRPr="00652C5F" w:rsidRDefault="00A80F5F" w:rsidP="00AB4DA0">
      <w:pPr>
        <w:pStyle w:val="a5"/>
        <w:autoSpaceDE w:val="0"/>
        <w:autoSpaceDN w:val="0"/>
        <w:adjustRightInd w:val="0"/>
        <w:spacing w:after="0" w:line="240" w:lineRule="auto"/>
        <w:ind w:left="709"/>
        <w:jc w:val="both"/>
        <w:outlineLvl w:val="3"/>
        <w:rPr>
          <w:rFonts w:ascii="Times New Roman" w:hAnsi="Times New Roman" w:cs="Times New Roman"/>
          <w:bCs/>
          <w:sz w:val="28"/>
          <w:szCs w:val="28"/>
        </w:rPr>
      </w:pPr>
    </w:p>
    <w:p w:rsidR="009A1965" w:rsidRPr="00652C5F"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652C5F">
        <w:rPr>
          <w:rFonts w:ascii="Times New Roman" w:hAnsi="Times New Roman" w:cs="Times New Roman"/>
          <w:b/>
          <w:bCs/>
          <w:sz w:val="28"/>
          <w:szCs w:val="28"/>
        </w:rPr>
        <w:t xml:space="preserve">Статья </w:t>
      </w:r>
      <w:r w:rsidR="0041307B" w:rsidRPr="00652C5F">
        <w:rPr>
          <w:rFonts w:ascii="Times New Roman" w:hAnsi="Times New Roman" w:cs="Times New Roman"/>
          <w:b/>
          <w:bCs/>
          <w:sz w:val="28"/>
          <w:szCs w:val="28"/>
        </w:rPr>
        <w:t>20</w:t>
      </w:r>
      <w:r w:rsidRPr="00652C5F">
        <w:rPr>
          <w:rFonts w:ascii="Times New Roman" w:hAnsi="Times New Roman" w:cs="Times New Roman"/>
          <w:b/>
          <w:bCs/>
          <w:sz w:val="28"/>
          <w:szCs w:val="28"/>
        </w:rPr>
        <w:t>. Лицевые счета для учета операций по исполнению бюджета</w:t>
      </w:r>
    </w:p>
    <w:p w:rsidR="009A1965" w:rsidRPr="00652C5F"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652C5F"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652C5F">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sidRPr="00652C5F">
        <w:rPr>
          <w:rFonts w:ascii="Times New Roman" w:hAnsi="Times New Roman" w:cs="Times New Roman"/>
          <w:bCs/>
          <w:sz w:val="28"/>
          <w:szCs w:val="28"/>
        </w:rPr>
        <w:t>кодекса Российской Федерации</w:t>
      </w:r>
      <w:r w:rsidRPr="00652C5F">
        <w:rPr>
          <w:rFonts w:ascii="Times New Roman" w:hAnsi="Times New Roman" w:cs="Times New Roman"/>
          <w:bCs/>
          <w:sz w:val="28"/>
          <w:szCs w:val="28"/>
        </w:rPr>
        <w:t>.</w:t>
      </w:r>
    </w:p>
    <w:p w:rsidR="009A1965" w:rsidRPr="00652C5F" w:rsidRDefault="009A1965" w:rsidP="00DC2230">
      <w:pPr>
        <w:pStyle w:val="ConsNormal"/>
        <w:widowControl/>
        <w:ind w:firstLine="0"/>
        <w:jc w:val="center"/>
        <w:rPr>
          <w:rFonts w:ascii="Times New Roman" w:hAnsi="Times New Roman" w:cs="Times New Roman"/>
          <w:b/>
          <w:sz w:val="28"/>
          <w:szCs w:val="28"/>
        </w:rPr>
      </w:pPr>
      <w:r w:rsidRPr="00652C5F">
        <w:rPr>
          <w:rFonts w:ascii="Times New Roman" w:hAnsi="Times New Roman" w:cs="Times New Roman"/>
          <w:b/>
          <w:sz w:val="28"/>
          <w:szCs w:val="28"/>
        </w:rPr>
        <w:t xml:space="preserve">Глава 6. </w:t>
      </w:r>
      <w:r w:rsidRPr="00652C5F">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652C5F">
        <w:rPr>
          <w:rFonts w:ascii="Times New Roman" w:hAnsi="Times New Roman" w:cs="Times New Roman"/>
          <w:b/>
          <w:sz w:val="28"/>
          <w:szCs w:val="28"/>
        </w:rPr>
        <w:t>. Муниципальный финансовый контроль</w:t>
      </w:r>
    </w:p>
    <w:p w:rsidR="009A1965" w:rsidRPr="00652C5F" w:rsidRDefault="009A1965" w:rsidP="009A1965">
      <w:pPr>
        <w:pStyle w:val="ConsNormal"/>
        <w:widowControl/>
        <w:ind w:firstLine="709"/>
        <w:jc w:val="center"/>
        <w:rPr>
          <w:rFonts w:ascii="Times New Roman" w:hAnsi="Times New Roman" w:cs="Times New Roman"/>
          <w:b/>
          <w:sz w:val="28"/>
          <w:szCs w:val="28"/>
        </w:rPr>
      </w:pPr>
    </w:p>
    <w:p w:rsidR="000F0382" w:rsidRPr="00652C5F" w:rsidRDefault="000F0382" w:rsidP="00F702B5">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652C5F">
        <w:rPr>
          <w:rFonts w:ascii="Times New Roman" w:hAnsi="Times New Roman" w:cs="Times New Roman"/>
          <w:b/>
          <w:sz w:val="28"/>
          <w:szCs w:val="28"/>
        </w:rPr>
        <w:t>Статья 2</w:t>
      </w:r>
      <w:r w:rsidR="0029040A" w:rsidRPr="00652C5F">
        <w:rPr>
          <w:rFonts w:ascii="Times New Roman" w:hAnsi="Times New Roman" w:cs="Times New Roman"/>
          <w:b/>
          <w:sz w:val="28"/>
          <w:szCs w:val="28"/>
        </w:rPr>
        <w:t>1</w:t>
      </w:r>
      <w:r w:rsidRPr="00652C5F">
        <w:rPr>
          <w:rFonts w:ascii="Times New Roman" w:hAnsi="Times New Roman" w:cs="Times New Roman"/>
          <w:b/>
          <w:sz w:val="28"/>
          <w:szCs w:val="28"/>
        </w:rPr>
        <w:t>. Составление бюджетной отчетности</w:t>
      </w:r>
    </w:p>
    <w:p w:rsidR="000F0382" w:rsidRPr="00652C5F"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p>
    <w:p w:rsidR="000F0382" w:rsidRPr="00652C5F"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652C5F"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lastRenderedPageBreak/>
        <w:t xml:space="preserve">Главные администраторы средств местного бюджета представляют бюджетную отчетность в </w:t>
      </w:r>
      <w:r w:rsidR="002F7F3A" w:rsidRPr="00652C5F">
        <w:rPr>
          <w:rFonts w:ascii="Times New Roman" w:hAnsi="Times New Roman" w:cs="Times New Roman"/>
          <w:sz w:val="28"/>
          <w:szCs w:val="28"/>
        </w:rPr>
        <w:t>финансовый орган муниципального образования</w:t>
      </w:r>
      <w:r w:rsidRPr="00652C5F">
        <w:rPr>
          <w:rFonts w:ascii="Times New Roman" w:hAnsi="Times New Roman" w:cs="Times New Roman"/>
          <w:sz w:val="28"/>
          <w:szCs w:val="28"/>
        </w:rPr>
        <w:t xml:space="preserve"> в установленные </w:t>
      </w:r>
      <w:r w:rsidR="001866CE" w:rsidRPr="00652C5F">
        <w:rPr>
          <w:rFonts w:ascii="Times New Roman" w:hAnsi="Times New Roman" w:cs="Times New Roman"/>
          <w:sz w:val="28"/>
          <w:szCs w:val="28"/>
        </w:rPr>
        <w:t xml:space="preserve">ими </w:t>
      </w:r>
      <w:r w:rsidRPr="00652C5F">
        <w:rPr>
          <w:rFonts w:ascii="Times New Roman" w:hAnsi="Times New Roman" w:cs="Times New Roman"/>
          <w:sz w:val="28"/>
          <w:szCs w:val="28"/>
        </w:rPr>
        <w:t>сроки.</w:t>
      </w:r>
    </w:p>
    <w:p w:rsidR="000F0382" w:rsidRPr="00652C5F"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2. Бюджетная отчетность </w:t>
      </w:r>
      <w:r w:rsidR="00652C5F">
        <w:rPr>
          <w:rFonts w:ascii="Times New Roman" w:hAnsi="Times New Roman" w:cs="Times New Roman"/>
          <w:sz w:val="28"/>
          <w:szCs w:val="28"/>
        </w:rPr>
        <w:t>Муринского</w:t>
      </w:r>
      <w:r w:rsidR="00B1286F"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t xml:space="preserve">составляется </w:t>
      </w:r>
      <w:r w:rsidR="00152B71" w:rsidRPr="00652C5F">
        <w:rPr>
          <w:rFonts w:ascii="Times New Roman" w:hAnsi="Times New Roman" w:cs="Times New Roman"/>
          <w:sz w:val="28"/>
          <w:szCs w:val="28"/>
        </w:rPr>
        <w:t>финансовым органом муниципального образования</w:t>
      </w:r>
      <w:r w:rsidR="00DC2230">
        <w:rPr>
          <w:rFonts w:ascii="Times New Roman" w:hAnsi="Times New Roman" w:cs="Times New Roman"/>
          <w:sz w:val="28"/>
          <w:szCs w:val="28"/>
        </w:rPr>
        <w:t xml:space="preserve"> </w:t>
      </w:r>
      <w:r w:rsidRPr="00652C5F">
        <w:rPr>
          <w:rFonts w:ascii="Times New Roman" w:hAnsi="Times New Roman" w:cs="Times New Roman"/>
          <w:sz w:val="28"/>
          <w:szCs w:val="28"/>
        </w:rPr>
        <w:t>на основании бюджетной отчетности главных администраторов бюджетных средств.</w:t>
      </w:r>
    </w:p>
    <w:p w:rsidR="000F0382" w:rsidRPr="00652C5F"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3. Бюджетная отчетность </w:t>
      </w:r>
      <w:r w:rsidR="00652C5F">
        <w:rPr>
          <w:rFonts w:ascii="Times New Roman" w:hAnsi="Times New Roman" w:cs="Times New Roman"/>
          <w:sz w:val="28"/>
          <w:szCs w:val="28"/>
        </w:rPr>
        <w:t>Муринского</w:t>
      </w:r>
      <w:r w:rsidR="00B1286F"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t>является годовой. Отчет об исполнении бюджета является ежеквартальным.</w:t>
      </w:r>
    </w:p>
    <w:p w:rsidR="00B1286F" w:rsidRPr="00652C5F"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w:t>
      </w:r>
      <w:r w:rsidR="00B1286F" w:rsidRPr="00652C5F">
        <w:rPr>
          <w:rFonts w:ascii="Times New Roman" w:hAnsi="Times New Roman" w:cs="Times New Roman"/>
          <w:sz w:val="28"/>
          <w:szCs w:val="28"/>
        </w:rPr>
        <w:t xml:space="preserve"> сельсовета.</w:t>
      </w:r>
    </w:p>
    <w:p w:rsidR="000F0382" w:rsidRPr="00652C5F"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Годовой отчет об исполнении местного бюджета подлежит утверждению решением</w:t>
      </w:r>
      <w:r w:rsidR="00B1286F" w:rsidRPr="00652C5F">
        <w:rPr>
          <w:rFonts w:ascii="Times New Roman" w:hAnsi="Times New Roman" w:cs="Times New Roman"/>
          <w:sz w:val="28"/>
          <w:szCs w:val="28"/>
        </w:rPr>
        <w:t xml:space="preserve"> сельского Совета депутатов</w:t>
      </w:r>
      <w:r w:rsidRPr="00652C5F">
        <w:rPr>
          <w:rFonts w:ascii="Times New Roman" w:hAnsi="Times New Roman" w:cs="Times New Roman"/>
          <w:sz w:val="28"/>
          <w:szCs w:val="28"/>
        </w:rPr>
        <w:t>.</w:t>
      </w:r>
    </w:p>
    <w:p w:rsidR="009A1965" w:rsidRPr="00652C5F" w:rsidRDefault="009A1D13" w:rsidP="00F702B5">
      <w:pPr>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5</w:t>
      </w:r>
      <w:r w:rsidR="009A1965" w:rsidRPr="00652C5F">
        <w:rPr>
          <w:rFonts w:ascii="Times New Roman" w:hAnsi="Times New Roman" w:cs="Times New Roman"/>
          <w:sz w:val="28"/>
          <w:szCs w:val="28"/>
        </w:rPr>
        <w:t xml:space="preserve">. Отчет об исполнении местного бюджета за истекший финансовый год представляется главой </w:t>
      </w:r>
      <w:r w:rsidR="00B1286F" w:rsidRPr="00652C5F">
        <w:rPr>
          <w:rFonts w:ascii="Times New Roman" w:hAnsi="Times New Roman" w:cs="Times New Roman"/>
          <w:sz w:val="28"/>
          <w:szCs w:val="28"/>
        </w:rPr>
        <w:t xml:space="preserve">сельсовета </w:t>
      </w:r>
      <w:r w:rsidR="009A1965" w:rsidRPr="00652C5F">
        <w:rPr>
          <w:rFonts w:ascii="Times New Roman" w:hAnsi="Times New Roman" w:cs="Times New Roman"/>
          <w:sz w:val="28"/>
          <w:szCs w:val="28"/>
        </w:rPr>
        <w:t xml:space="preserve">в </w:t>
      </w:r>
      <w:r w:rsidR="00B1286F" w:rsidRPr="00652C5F">
        <w:rPr>
          <w:rFonts w:ascii="Times New Roman" w:hAnsi="Times New Roman" w:cs="Times New Roman"/>
          <w:sz w:val="28"/>
          <w:szCs w:val="28"/>
        </w:rPr>
        <w:t xml:space="preserve">сельский Совет </w:t>
      </w:r>
      <w:r w:rsidR="009A1965" w:rsidRPr="00652C5F">
        <w:rPr>
          <w:rFonts w:ascii="Times New Roman" w:hAnsi="Times New Roman" w:cs="Times New Roman"/>
          <w:sz w:val="28"/>
          <w:szCs w:val="28"/>
        </w:rPr>
        <w:t>не позднее 1 мая текущего года.</w:t>
      </w:r>
    </w:p>
    <w:p w:rsidR="00C54293" w:rsidRPr="00652C5F" w:rsidRDefault="00C54293" w:rsidP="00F702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52C5F">
        <w:rPr>
          <w:rFonts w:ascii="Times New Roman" w:hAnsi="Times New Roman" w:cs="Times New Roman"/>
          <w:sz w:val="28"/>
          <w:szCs w:val="28"/>
        </w:rPr>
        <w:t xml:space="preserve">Одновременно с годовым отчетом об исполнении бюджета представляются </w:t>
      </w:r>
      <w:r w:rsidR="00531057" w:rsidRPr="00652C5F">
        <w:rPr>
          <w:rFonts w:ascii="Times New Roman" w:hAnsi="Times New Roman" w:cs="Times New Roman"/>
          <w:sz w:val="28"/>
          <w:szCs w:val="28"/>
        </w:rPr>
        <w:t xml:space="preserve">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w:t>
      </w:r>
      <w:r w:rsidRPr="00652C5F">
        <w:rPr>
          <w:rFonts w:ascii="Times New Roman" w:hAnsi="Times New Roman" w:cs="Times New Roman"/>
          <w:sz w:val="28"/>
          <w:szCs w:val="28"/>
        </w:rPr>
        <w:t>проект решения</w:t>
      </w:r>
      <w:r w:rsidR="00DC2230">
        <w:rPr>
          <w:rFonts w:ascii="Times New Roman" w:hAnsi="Times New Roman" w:cs="Times New Roman"/>
          <w:sz w:val="28"/>
          <w:szCs w:val="28"/>
        </w:rPr>
        <w:t xml:space="preserve"> </w:t>
      </w:r>
      <w:r w:rsidR="00B1286F" w:rsidRPr="00652C5F">
        <w:rPr>
          <w:rFonts w:ascii="Times New Roman" w:hAnsi="Times New Roman" w:cs="Times New Roman"/>
          <w:sz w:val="28"/>
          <w:szCs w:val="28"/>
        </w:rPr>
        <w:t xml:space="preserve">сельского Совета депутатов </w:t>
      </w:r>
      <w:r w:rsidRPr="00652C5F">
        <w:rPr>
          <w:rFonts w:ascii="Times New Roman" w:hAnsi="Times New Roman" w:cs="Times New Roman"/>
          <w:sz w:val="28"/>
          <w:szCs w:val="28"/>
        </w:rPr>
        <w:t xml:space="preserve">об исполнении бюджета, иная бюджетная отчетность об исполнении </w:t>
      </w:r>
      <w:r w:rsidR="00C5570A" w:rsidRPr="00652C5F">
        <w:rPr>
          <w:rFonts w:ascii="Times New Roman" w:hAnsi="Times New Roman" w:cs="Times New Roman"/>
          <w:sz w:val="28"/>
          <w:szCs w:val="28"/>
        </w:rPr>
        <w:t xml:space="preserve">местного </w:t>
      </w:r>
      <w:r w:rsidRPr="00652C5F">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roofErr w:type="gramEnd"/>
    </w:p>
    <w:p w:rsidR="00A05F8A" w:rsidRPr="00652C5F" w:rsidRDefault="00A05F8A" w:rsidP="00F702B5">
      <w:pPr>
        <w:spacing w:after="0" w:line="240" w:lineRule="auto"/>
        <w:ind w:firstLine="709"/>
        <w:jc w:val="both"/>
        <w:rPr>
          <w:rFonts w:ascii="Times New Roman" w:eastAsia="Times New Roman" w:hAnsi="Times New Roman" w:cs="Times New Roman"/>
          <w:sz w:val="28"/>
          <w:szCs w:val="28"/>
        </w:rPr>
      </w:pPr>
      <w:r w:rsidRPr="00652C5F">
        <w:rPr>
          <w:rFonts w:ascii="Times New Roman" w:eastAsia="Times New Roman" w:hAnsi="Times New Roman" w:cs="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05F8A" w:rsidRPr="00652C5F" w:rsidRDefault="00A05F8A" w:rsidP="00F702B5">
      <w:pPr>
        <w:spacing w:after="0" w:line="240" w:lineRule="auto"/>
        <w:ind w:firstLine="709"/>
        <w:jc w:val="both"/>
        <w:rPr>
          <w:rFonts w:ascii="Times New Roman" w:eastAsia="Times New Roman" w:hAnsi="Times New Roman" w:cs="Times New Roman"/>
          <w:sz w:val="28"/>
          <w:szCs w:val="28"/>
        </w:rPr>
      </w:pPr>
      <w:r w:rsidRPr="00652C5F">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05F8A" w:rsidRPr="00652C5F" w:rsidRDefault="00A05F8A" w:rsidP="00F702B5">
      <w:pPr>
        <w:spacing w:after="0" w:line="240" w:lineRule="auto"/>
        <w:ind w:firstLine="709"/>
        <w:jc w:val="both"/>
        <w:rPr>
          <w:rFonts w:ascii="Times New Roman" w:eastAsia="Times New Roman" w:hAnsi="Times New Roman" w:cs="Times New Roman"/>
          <w:sz w:val="28"/>
          <w:szCs w:val="28"/>
        </w:rPr>
      </w:pPr>
      <w:r w:rsidRPr="00652C5F">
        <w:rPr>
          <w:rFonts w:ascii="Times New Roman" w:eastAsia="Times New Roman" w:hAnsi="Times New Roman" w:cs="Times New Roman"/>
          <w:sz w:val="28"/>
          <w:szCs w:val="28"/>
        </w:rPr>
        <w:t>доходов бюджета по кодам классификации доходов бюджетов;</w:t>
      </w:r>
    </w:p>
    <w:p w:rsidR="00DC2230" w:rsidRDefault="00A05F8A" w:rsidP="00F702B5">
      <w:pPr>
        <w:spacing w:after="0" w:line="240" w:lineRule="auto"/>
        <w:ind w:firstLine="709"/>
        <w:jc w:val="both"/>
        <w:rPr>
          <w:rFonts w:ascii="Times New Roman" w:eastAsia="Times New Roman" w:hAnsi="Times New Roman" w:cs="Times New Roman"/>
          <w:sz w:val="28"/>
          <w:szCs w:val="28"/>
        </w:rPr>
      </w:pPr>
      <w:r w:rsidRPr="00652C5F">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5F8A" w:rsidRPr="00652C5F" w:rsidRDefault="00A05F8A" w:rsidP="00F702B5">
      <w:pPr>
        <w:spacing w:after="0" w:line="240" w:lineRule="auto"/>
        <w:ind w:firstLine="709"/>
        <w:jc w:val="both"/>
        <w:rPr>
          <w:rFonts w:ascii="Times New Roman" w:eastAsia="Times New Roman" w:hAnsi="Times New Roman" w:cs="Times New Roman"/>
          <w:sz w:val="28"/>
          <w:szCs w:val="28"/>
        </w:rPr>
      </w:pPr>
      <w:r w:rsidRPr="00652C5F">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5F8A" w:rsidRPr="00652C5F" w:rsidRDefault="00A05F8A" w:rsidP="00F702B5">
      <w:pPr>
        <w:spacing w:after="0" w:line="240" w:lineRule="auto"/>
        <w:ind w:firstLine="709"/>
        <w:jc w:val="both"/>
        <w:rPr>
          <w:rFonts w:ascii="Times New Roman" w:eastAsia="Times New Roman" w:hAnsi="Times New Roman" w:cs="Times New Roman"/>
          <w:sz w:val="28"/>
          <w:szCs w:val="28"/>
        </w:rPr>
      </w:pPr>
      <w:r w:rsidRPr="00652C5F">
        <w:rPr>
          <w:rFonts w:ascii="Times New Roman" w:eastAsia="Times New Roman" w:hAnsi="Times New Roman" w:cs="Times New Roman"/>
          <w:sz w:val="28"/>
          <w:szCs w:val="28"/>
        </w:rPr>
        <w:t xml:space="preserve">источников финансирования дефицита бюджета по кодам </w:t>
      </w:r>
      <w:proofErr w:type="gramStart"/>
      <w:r w:rsidRPr="00652C5F">
        <w:rPr>
          <w:rFonts w:ascii="Times New Roman" w:eastAsia="Times New Roman" w:hAnsi="Times New Roman" w:cs="Times New Roman"/>
          <w:sz w:val="28"/>
          <w:szCs w:val="28"/>
        </w:rPr>
        <w:t>классификации источников финансирования дефицитов бюджетов</w:t>
      </w:r>
      <w:proofErr w:type="gramEnd"/>
      <w:r w:rsidR="00E769C6" w:rsidRPr="00652C5F">
        <w:rPr>
          <w:rFonts w:ascii="Times New Roman" w:eastAsia="Times New Roman" w:hAnsi="Times New Roman" w:cs="Times New Roman"/>
          <w:sz w:val="28"/>
          <w:szCs w:val="28"/>
        </w:rPr>
        <w:t>.</w:t>
      </w:r>
    </w:p>
    <w:p w:rsidR="00215659" w:rsidRPr="00652C5F" w:rsidRDefault="00BC2188" w:rsidP="00F702B5">
      <w:pPr>
        <w:pStyle w:val="a5"/>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По результатам рассмотрения годового отчета об исполнении бюджета </w:t>
      </w:r>
      <w:r w:rsidR="00B1286F" w:rsidRPr="00652C5F">
        <w:rPr>
          <w:rFonts w:ascii="Times New Roman" w:hAnsi="Times New Roman" w:cs="Times New Roman"/>
          <w:sz w:val="28"/>
          <w:szCs w:val="28"/>
        </w:rPr>
        <w:t xml:space="preserve">сельский Совет депутатов </w:t>
      </w:r>
      <w:r w:rsidR="000063E6" w:rsidRPr="00652C5F">
        <w:rPr>
          <w:rFonts w:ascii="Times New Roman" w:hAnsi="Times New Roman" w:cs="Times New Roman"/>
          <w:sz w:val="28"/>
          <w:szCs w:val="28"/>
        </w:rPr>
        <w:t xml:space="preserve"> принимает решение об </w:t>
      </w:r>
      <w:r w:rsidRPr="00652C5F">
        <w:rPr>
          <w:rFonts w:ascii="Times New Roman" w:hAnsi="Times New Roman" w:cs="Times New Roman"/>
          <w:sz w:val="28"/>
          <w:szCs w:val="28"/>
        </w:rPr>
        <w:t>исполнении бюджета.</w:t>
      </w:r>
    </w:p>
    <w:p w:rsidR="005F67DC" w:rsidRPr="00652C5F" w:rsidRDefault="00F17366" w:rsidP="00F702B5">
      <w:pPr>
        <w:autoSpaceDE w:val="0"/>
        <w:autoSpaceDN w:val="0"/>
        <w:adjustRightInd w:val="0"/>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В случае отклонения </w:t>
      </w:r>
      <w:r w:rsidR="000063E6" w:rsidRPr="00652C5F">
        <w:rPr>
          <w:rFonts w:ascii="Times New Roman" w:hAnsi="Times New Roman" w:cs="Times New Roman"/>
          <w:sz w:val="28"/>
          <w:szCs w:val="28"/>
        </w:rPr>
        <w:t xml:space="preserve">сельским Советом депутатов </w:t>
      </w:r>
      <w:r w:rsidRPr="00652C5F">
        <w:rPr>
          <w:rFonts w:ascii="Times New Roman" w:hAnsi="Times New Roman" w:cs="Times New Roman"/>
          <w:sz w:val="28"/>
          <w:szCs w:val="28"/>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652C5F"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652C5F" w:rsidRDefault="009A1965" w:rsidP="009A1965">
      <w:pPr>
        <w:spacing w:after="0" w:line="240" w:lineRule="auto"/>
        <w:ind w:firstLine="709"/>
        <w:jc w:val="both"/>
        <w:rPr>
          <w:rFonts w:ascii="Times New Roman" w:hAnsi="Times New Roman" w:cs="Times New Roman"/>
          <w:b/>
          <w:iCs/>
          <w:sz w:val="28"/>
          <w:szCs w:val="28"/>
        </w:rPr>
      </w:pPr>
      <w:r w:rsidRPr="00652C5F">
        <w:rPr>
          <w:rFonts w:ascii="Times New Roman" w:hAnsi="Times New Roman" w:cs="Times New Roman"/>
          <w:b/>
          <w:iCs/>
          <w:sz w:val="28"/>
          <w:szCs w:val="28"/>
        </w:rPr>
        <w:t xml:space="preserve">Статья </w:t>
      </w:r>
      <w:r w:rsidR="003022BD" w:rsidRPr="00652C5F">
        <w:rPr>
          <w:rFonts w:ascii="Times New Roman" w:hAnsi="Times New Roman" w:cs="Times New Roman"/>
          <w:b/>
          <w:iCs/>
          <w:sz w:val="28"/>
          <w:szCs w:val="28"/>
        </w:rPr>
        <w:t>2</w:t>
      </w:r>
      <w:r w:rsidR="0029040A" w:rsidRPr="00652C5F">
        <w:rPr>
          <w:rFonts w:ascii="Times New Roman" w:hAnsi="Times New Roman" w:cs="Times New Roman"/>
          <w:b/>
          <w:iCs/>
          <w:sz w:val="28"/>
          <w:szCs w:val="28"/>
        </w:rPr>
        <w:t>2</w:t>
      </w:r>
      <w:r w:rsidRPr="00652C5F">
        <w:rPr>
          <w:rFonts w:ascii="Times New Roman" w:hAnsi="Times New Roman" w:cs="Times New Roman"/>
          <w:b/>
          <w:iCs/>
          <w:sz w:val="28"/>
          <w:szCs w:val="28"/>
        </w:rPr>
        <w:t xml:space="preserve">. </w:t>
      </w:r>
      <w:r w:rsidR="003022BD" w:rsidRPr="00652C5F">
        <w:rPr>
          <w:rFonts w:ascii="Times New Roman" w:hAnsi="Times New Roman" w:cs="Times New Roman"/>
          <w:b/>
          <w:iCs/>
          <w:sz w:val="28"/>
          <w:szCs w:val="28"/>
        </w:rPr>
        <w:t>В</w:t>
      </w:r>
      <w:r w:rsidRPr="00652C5F">
        <w:rPr>
          <w:rFonts w:ascii="Times New Roman" w:hAnsi="Times New Roman" w:cs="Times New Roman"/>
          <w:b/>
          <w:iCs/>
          <w:sz w:val="28"/>
          <w:szCs w:val="28"/>
        </w:rPr>
        <w:t>нешн</w:t>
      </w:r>
      <w:r w:rsidR="003022BD" w:rsidRPr="00652C5F">
        <w:rPr>
          <w:rFonts w:ascii="Times New Roman" w:hAnsi="Times New Roman" w:cs="Times New Roman"/>
          <w:b/>
          <w:iCs/>
          <w:sz w:val="28"/>
          <w:szCs w:val="28"/>
        </w:rPr>
        <w:t>яя</w:t>
      </w:r>
      <w:r w:rsidRPr="00652C5F">
        <w:rPr>
          <w:rFonts w:ascii="Times New Roman" w:hAnsi="Times New Roman" w:cs="Times New Roman"/>
          <w:b/>
          <w:iCs/>
          <w:sz w:val="28"/>
          <w:szCs w:val="28"/>
        </w:rPr>
        <w:t xml:space="preserve"> проверк</w:t>
      </w:r>
      <w:r w:rsidR="003022BD" w:rsidRPr="00652C5F">
        <w:rPr>
          <w:rFonts w:ascii="Times New Roman" w:hAnsi="Times New Roman" w:cs="Times New Roman"/>
          <w:b/>
          <w:iCs/>
          <w:sz w:val="28"/>
          <w:szCs w:val="28"/>
        </w:rPr>
        <w:t>а</w:t>
      </w:r>
      <w:r w:rsidRPr="00652C5F">
        <w:rPr>
          <w:rFonts w:ascii="Times New Roman" w:hAnsi="Times New Roman" w:cs="Times New Roman"/>
          <w:b/>
          <w:iCs/>
          <w:sz w:val="28"/>
          <w:szCs w:val="28"/>
        </w:rPr>
        <w:t xml:space="preserve"> годового отчета об исполнении местного бюджета</w:t>
      </w:r>
    </w:p>
    <w:p w:rsidR="009A1965" w:rsidRPr="00652C5F" w:rsidRDefault="009A1965" w:rsidP="009A1965">
      <w:pPr>
        <w:spacing w:after="0" w:line="240" w:lineRule="auto"/>
        <w:ind w:firstLine="709"/>
        <w:jc w:val="both"/>
        <w:rPr>
          <w:rFonts w:ascii="Times New Roman" w:hAnsi="Times New Roman" w:cs="Times New Roman"/>
          <w:b/>
          <w:iCs/>
          <w:sz w:val="28"/>
          <w:szCs w:val="28"/>
        </w:rPr>
      </w:pPr>
    </w:p>
    <w:p w:rsidR="009A1965" w:rsidRPr="00652C5F" w:rsidRDefault="009A1965" w:rsidP="009A1965">
      <w:pPr>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1. Годовой отчет об исполнении местного бюджета до его рассмотрения в </w:t>
      </w:r>
      <w:r w:rsidR="000063E6" w:rsidRPr="00652C5F">
        <w:rPr>
          <w:rFonts w:ascii="Times New Roman" w:hAnsi="Times New Roman" w:cs="Times New Roman"/>
          <w:sz w:val="28"/>
          <w:szCs w:val="28"/>
        </w:rPr>
        <w:t xml:space="preserve">сельском Совете депутатов </w:t>
      </w:r>
      <w:r w:rsidRPr="00652C5F">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652C5F" w:rsidRDefault="009A1965" w:rsidP="009A1965">
      <w:pPr>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2. </w:t>
      </w:r>
      <w:proofErr w:type="gramStart"/>
      <w:r w:rsidRPr="00652C5F">
        <w:rPr>
          <w:rFonts w:ascii="Times New Roman" w:hAnsi="Times New Roman" w:cs="Times New Roman"/>
          <w:sz w:val="28"/>
          <w:szCs w:val="28"/>
        </w:rPr>
        <w:t>Внешняя проверка годового отчета об исполнении местного бюджета осуществляется контрольно</w:t>
      </w:r>
      <w:r w:rsidR="000063E6" w:rsidRPr="00652C5F">
        <w:rPr>
          <w:rFonts w:ascii="Times New Roman" w:hAnsi="Times New Roman" w:cs="Times New Roman"/>
          <w:sz w:val="28"/>
          <w:szCs w:val="28"/>
        </w:rPr>
        <w:t>-ревизионной комиссией Курагинского районного Совета депутатов</w:t>
      </w:r>
      <w:r w:rsidR="00DC2230">
        <w:rPr>
          <w:rFonts w:ascii="Times New Roman" w:hAnsi="Times New Roman" w:cs="Times New Roman"/>
          <w:sz w:val="28"/>
          <w:szCs w:val="28"/>
        </w:rPr>
        <w:t xml:space="preserve"> </w:t>
      </w:r>
      <w:r w:rsidR="00215D79" w:rsidRPr="00652C5F">
        <w:rPr>
          <w:rFonts w:ascii="Times New Roman" w:hAnsi="Times New Roman" w:cs="Times New Roman"/>
          <w:sz w:val="28"/>
          <w:szCs w:val="28"/>
        </w:rPr>
        <w:t>на основа</w:t>
      </w:r>
      <w:r w:rsidR="000063E6" w:rsidRPr="00652C5F">
        <w:rPr>
          <w:rFonts w:ascii="Times New Roman" w:hAnsi="Times New Roman" w:cs="Times New Roman"/>
          <w:sz w:val="28"/>
          <w:szCs w:val="28"/>
        </w:rPr>
        <w:t xml:space="preserve">нии Соглашения между муниципальными  образованиями </w:t>
      </w:r>
      <w:r w:rsidR="00652C5F">
        <w:rPr>
          <w:rFonts w:ascii="Times New Roman" w:hAnsi="Times New Roman" w:cs="Times New Roman"/>
          <w:sz w:val="28"/>
          <w:szCs w:val="28"/>
        </w:rPr>
        <w:t>Муринский</w:t>
      </w:r>
      <w:r w:rsidR="000063E6" w:rsidRPr="00652C5F">
        <w:rPr>
          <w:rFonts w:ascii="Times New Roman" w:hAnsi="Times New Roman" w:cs="Times New Roman"/>
          <w:sz w:val="28"/>
          <w:szCs w:val="28"/>
        </w:rPr>
        <w:t xml:space="preserve"> сельсовет </w:t>
      </w:r>
      <w:r w:rsidR="00215D79" w:rsidRPr="00652C5F">
        <w:rPr>
          <w:rFonts w:ascii="Times New Roman" w:hAnsi="Times New Roman" w:cs="Times New Roman"/>
          <w:sz w:val="28"/>
          <w:szCs w:val="28"/>
        </w:rPr>
        <w:t xml:space="preserve">и Курагинским районным Советом депутатов  о передаче полномочий  контрольно-счётного органа по осуществлению внешнего муниципального финансового контроля </w:t>
      </w:r>
      <w:r w:rsidR="0059023D" w:rsidRPr="00652C5F">
        <w:rPr>
          <w:rFonts w:ascii="Times New Roman" w:hAnsi="Times New Roman" w:cs="Times New Roman"/>
          <w:sz w:val="28"/>
          <w:szCs w:val="28"/>
        </w:rPr>
        <w:t>с соблюдением требований Бюджетного кодекса Р</w:t>
      </w:r>
      <w:r w:rsidR="005035F1" w:rsidRPr="00652C5F">
        <w:rPr>
          <w:rFonts w:ascii="Times New Roman" w:hAnsi="Times New Roman" w:cs="Times New Roman"/>
          <w:sz w:val="28"/>
          <w:szCs w:val="28"/>
        </w:rPr>
        <w:t xml:space="preserve">оссийской </w:t>
      </w:r>
      <w:r w:rsidR="0059023D" w:rsidRPr="00652C5F">
        <w:rPr>
          <w:rFonts w:ascii="Times New Roman" w:hAnsi="Times New Roman" w:cs="Times New Roman"/>
          <w:sz w:val="28"/>
          <w:szCs w:val="28"/>
        </w:rPr>
        <w:t>Ф</w:t>
      </w:r>
      <w:r w:rsidR="005035F1" w:rsidRPr="00652C5F">
        <w:rPr>
          <w:rFonts w:ascii="Times New Roman" w:hAnsi="Times New Roman" w:cs="Times New Roman"/>
          <w:sz w:val="28"/>
          <w:szCs w:val="28"/>
        </w:rPr>
        <w:t>едерации</w:t>
      </w:r>
      <w:r w:rsidR="0059023D" w:rsidRPr="00652C5F">
        <w:rPr>
          <w:rFonts w:ascii="Times New Roman" w:hAnsi="Times New Roman" w:cs="Times New Roman"/>
          <w:sz w:val="28"/>
          <w:szCs w:val="28"/>
        </w:rPr>
        <w:t xml:space="preserve"> и с учетом особенностей, установленных федеральными законами</w:t>
      </w:r>
      <w:r w:rsidRPr="00652C5F">
        <w:rPr>
          <w:rFonts w:ascii="Times New Roman" w:hAnsi="Times New Roman" w:cs="Times New Roman"/>
          <w:sz w:val="28"/>
          <w:szCs w:val="28"/>
        </w:rPr>
        <w:t>.</w:t>
      </w:r>
      <w:proofErr w:type="gramEnd"/>
    </w:p>
    <w:p w:rsidR="009A1965" w:rsidRPr="00652C5F" w:rsidRDefault="009A1965" w:rsidP="009A1965">
      <w:pPr>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3. </w:t>
      </w:r>
      <w:r w:rsidR="00215D79" w:rsidRPr="00652C5F">
        <w:rPr>
          <w:rFonts w:ascii="Times New Roman" w:hAnsi="Times New Roman" w:cs="Times New Roman"/>
          <w:sz w:val="28"/>
          <w:szCs w:val="28"/>
        </w:rPr>
        <w:t>А</w:t>
      </w:r>
      <w:r w:rsidRPr="00652C5F">
        <w:rPr>
          <w:rFonts w:ascii="Times New Roman" w:hAnsi="Times New Roman" w:cs="Times New Roman"/>
          <w:sz w:val="28"/>
          <w:szCs w:val="28"/>
        </w:rPr>
        <w:t>дминистрация</w:t>
      </w:r>
      <w:r w:rsidR="00215D79" w:rsidRPr="00652C5F">
        <w:rPr>
          <w:rFonts w:ascii="Times New Roman" w:hAnsi="Times New Roman" w:cs="Times New Roman"/>
          <w:sz w:val="28"/>
          <w:szCs w:val="28"/>
        </w:rPr>
        <w:t xml:space="preserve"> сельсовета </w:t>
      </w:r>
      <w:r w:rsidRPr="00652C5F">
        <w:rPr>
          <w:rFonts w:ascii="Times New Roman" w:hAnsi="Times New Roman" w:cs="Times New Roman"/>
          <w:sz w:val="28"/>
          <w:szCs w:val="28"/>
        </w:rPr>
        <w:t xml:space="preserve">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652C5F" w:rsidRDefault="009A1965" w:rsidP="0065772F">
      <w:pPr>
        <w:spacing w:after="0" w:line="240" w:lineRule="auto"/>
        <w:ind w:firstLine="709"/>
        <w:jc w:val="both"/>
        <w:rPr>
          <w:rFonts w:ascii="Times New Roman" w:hAnsi="Times New Roman" w:cs="Times New Roman"/>
          <w:sz w:val="28"/>
          <w:szCs w:val="28"/>
        </w:rPr>
      </w:pPr>
      <w:r w:rsidRPr="00652C5F">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652C5F" w:rsidRDefault="0065772F" w:rsidP="00AB4DA0">
      <w:pPr>
        <w:pStyle w:val="a5"/>
        <w:spacing w:after="0" w:line="240" w:lineRule="auto"/>
        <w:ind w:left="0" w:firstLine="709"/>
        <w:jc w:val="both"/>
        <w:rPr>
          <w:rFonts w:ascii="Times New Roman" w:hAnsi="Times New Roman" w:cs="Times New Roman"/>
          <w:sz w:val="28"/>
          <w:szCs w:val="28"/>
        </w:rPr>
      </w:pPr>
      <w:r w:rsidRPr="00652C5F">
        <w:rPr>
          <w:rFonts w:ascii="Times New Roman" w:hAnsi="Times New Roman" w:cs="Times New Roman"/>
          <w:sz w:val="28"/>
          <w:szCs w:val="28"/>
        </w:rPr>
        <w:t xml:space="preserve">5. </w:t>
      </w:r>
      <w:r w:rsidR="009A1965" w:rsidRPr="00652C5F">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Pr="00652C5F" w:rsidRDefault="001C2CA9" w:rsidP="001C2CA9">
      <w:pPr>
        <w:pStyle w:val="a5"/>
        <w:spacing w:after="0" w:line="240" w:lineRule="auto"/>
        <w:ind w:left="709"/>
        <w:jc w:val="both"/>
        <w:rPr>
          <w:rFonts w:ascii="Times New Roman" w:hAnsi="Times New Roman" w:cs="Times New Roman"/>
          <w:sz w:val="28"/>
          <w:szCs w:val="28"/>
        </w:rPr>
      </w:pPr>
    </w:p>
    <w:p w:rsidR="003C7229" w:rsidRPr="00652C5F"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652C5F">
        <w:rPr>
          <w:rFonts w:ascii="Times New Roman" w:hAnsi="Times New Roman" w:cs="Times New Roman"/>
          <w:b/>
          <w:sz w:val="28"/>
          <w:szCs w:val="28"/>
        </w:rPr>
        <w:t>Статья 2</w:t>
      </w:r>
      <w:r w:rsidR="0029040A" w:rsidRPr="00652C5F">
        <w:rPr>
          <w:rFonts w:ascii="Times New Roman" w:hAnsi="Times New Roman" w:cs="Times New Roman"/>
          <w:b/>
          <w:sz w:val="28"/>
          <w:szCs w:val="28"/>
        </w:rPr>
        <w:t>3</w:t>
      </w:r>
      <w:r w:rsidRPr="00652C5F">
        <w:rPr>
          <w:rFonts w:ascii="Times New Roman" w:hAnsi="Times New Roman" w:cs="Times New Roman"/>
          <w:b/>
          <w:sz w:val="28"/>
          <w:szCs w:val="28"/>
        </w:rPr>
        <w:t>. Муниципальный финансовый контроль</w:t>
      </w:r>
    </w:p>
    <w:p w:rsidR="003C7229" w:rsidRPr="00652C5F"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Pr="00652C5F" w:rsidRDefault="003C7229" w:rsidP="00ED64E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52C5F">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652C5F" w:rsidRDefault="003C7229" w:rsidP="00ED64EF">
      <w:pPr>
        <w:pStyle w:val="a5"/>
        <w:spacing w:after="0" w:line="240" w:lineRule="auto"/>
        <w:ind w:left="709" w:firstLine="709"/>
        <w:jc w:val="both"/>
        <w:rPr>
          <w:rFonts w:ascii="Times New Roman" w:hAnsi="Times New Roman" w:cs="Times New Roman"/>
          <w:sz w:val="28"/>
          <w:szCs w:val="28"/>
        </w:rPr>
      </w:pPr>
    </w:p>
    <w:sectPr w:rsidR="003C7229" w:rsidRPr="00652C5F" w:rsidSect="00DC2230">
      <w:headerReference w:type="default" r:id="rId10"/>
      <w:pgSz w:w="11906" w:h="16838"/>
      <w:pgMar w:top="1134" w:right="849" w:bottom="1276" w:left="1701" w:header="709" w:footer="83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2B" w:rsidRDefault="00066E2B" w:rsidP="00660DDC">
      <w:pPr>
        <w:spacing w:after="0" w:line="240" w:lineRule="auto"/>
      </w:pPr>
      <w:r>
        <w:separator/>
      </w:r>
    </w:p>
  </w:endnote>
  <w:endnote w:type="continuationSeparator" w:id="0">
    <w:p w:rsidR="00066E2B" w:rsidRDefault="00066E2B"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2B" w:rsidRDefault="00066E2B" w:rsidP="00660DDC">
      <w:pPr>
        <w:spacing w:after="0" w:line="240" w:lineRule="auto"/>
      </w:pPr>
      <w:r>
        <w:separator/>
      </w:r>
    </w:p>
  </w:footnote>
  <w:footnote w:type="continuationSeparator" w:id="0">
    <w:p w:rsidR="00066E2B" w:rsidRDefault="00066E2B" w:rsidP="00660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E364E6" w:rsidRDefault="003537EE">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4201CA">
      <w:rPr>
        <w:rFonts w:ascii="Times New Roman" w:hAnsi="Times New Roman" w:cs="Times New Roman"/>
        <w:noProof/>
        <w:sz w:val="24"/>
        <w:szCs w:val="24"/>
      </w:rPr>
      <w:t>16</w:t>
    </w:r>
    <w:r w:rsidRPr="00E364E6">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7">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4">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4"/>
  </w:num>
  <w:num w:numId="4">
    <w:abstractNumId w:val="25"/>
  </w:num>
  <w:num w:numId="5">
    <w:abstractNumId w:val="20"/>
  </w:num>
  <w:num w:numId="6">
    <w:abstractNumId w:val="6"/>
  </w:num>
  <w:num w:numId="7">
    <w:abstractNumId w:val="9"/>
  </w:num>
  <w:num w:numId="8">
    <w:abstractNumId w:val="7"/>
  </w:num>
  <w:num w:numId="9">
    <w:abstractNumId w:val="15"/>
  </w:num>
  <w:num w:numId="10">
    <w:abstractNumId w:val="19"/>
  </w:num>
  <w:num w:numId="11">
    <w:abstractNumId w:val="22"/>
  </w:num>
  <w:num w:numId="12">
    <w:abstractNumId w:val="16"/>
  </w:num>
  <w:num w:numId="13">
    <w:abstractNumId w:val="12"/>
  </w:num>
  <w:num w:numId="14">
    <w:abstractNumId w:val="21"/>
  </w:num>
  <w:num w:numId="15">
    <w:abstractNumId w:val="8"/>
  </w:num>
  <w:num w:numId="16">
    <w:abstractNumId w:val="18"/>
  </w:num>
  <w:num w:numId="17">
    <w:abstractNumId w:val="5"/>
  </w:num>
  <w:num w:numId="18">
    <w:abstractNumId w:val="14"/>
  </w:num>
  <w:num w:numId="19">
    <w:abstractNumId w:val="2"/>
  </w:num>
  <w:num w:numId="20">
    <w:abstractNumId w:val="17"/>
  </w:num>
  <w:num w:numId="21">
    <w:abstractNumId w:val="1"/>
  </w:num>
  <w:num w:numId="22">
    <w:abstractNumId w:val="13"/>
  </w:num>
  <w:num w:numId="23">
    <w:abstractNumId w:val="23"/>
  </w:num>
  <w:num w:numId="24">
    <w:abstractNumId w:val="24"/>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79"/>
    <w:rsid w:val="00003B1F"/>
    <w:rsid w:val="00003E6B"/>
    <w:rsid w:val="0000403D"/>
    <w:rsid w:val="0000481C"/>
    <w:rsid w:val="00006015"/>
    <w:rsid w:val="000063E6"/>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66E2B"/>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2B71"/>
    <w:rsid w:val="00155E08"/>
    <w:rsid w:val="00156565"/>
    <w:rsid w:val="00157F12"/>
    <w:rsid w:val="00165069"/>
    <w:rsid w:val="00166059"/>
    <w:rsid w:val="00170D59"/>
    <w:rsid w:val="00171CEA"/>
    <w:rsid w:val="00173AE3"/>
    <w:rsid w:val="0017472E"/>
    <w:rsid w:val="00174EBB"/>
    <w:rsid w:val="00175B3B"/>
    <w:rsid w:val="0017661E"/>
    <w:rsid w:val="0018525F"/>
    <w:rsid w:val="00185951"/>
    <w:rsid w:val="00186648"/>
    <w:rsid w:val="001866CE"/>
    <w:rsid w:val="001870BE"/>
    <w:rsid w:val="001875D5"/>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2C02"/>
    <w:rsid w:val="001D35CD"/>
    <w:rsid w:val="001D64EC"/>
    <w:rsid w:val="001D70C6"/>
    <w:rsid w:val="001E2CC9"/>
    <w:rsid w:val="001E3C65"/>
    <w:rsid w:val="001E54CC"/>
    <w:rsid w:val="001E5FA6"/>
    <w:rsid w:val="001F2537"/>
    <w:rsid w:val="001F283A"/>
    <w:rsid w:val="001F6F6E"/>
    <w:rsid w:val="002028BF"/>
    <w:rsid w:val="002034DA"/>
    <w:rsid w:val="00205498"/>
    <w:rsid w:val="00205DD0"/>
    <w:rsid w:val="00210403"/>
    <w:rsid w:val="0021119D"/>
    <w:rsid w:val="002111F1"/>
    <w:rsid w:val="00213624"/>
    <w:rsid w:val="00215659"/>
    <w:rsid w:val="00215D79"/>
    <w:rsid w:val="0022067A"/>
    <w:rsid w:val="00220943"/>
    <w:rsid w:val="00223008"/>
    <w:rsid w:val="00224839"/>
    <w:rsid w:val="00226250"/>
    <w:rsid w:val="00226A14"/>
    <w:rsid w:val="00230C6C"/>
    <w:rsid w:val="00235B8F"/>
    <w:rsid w:val="002405FA"/>
    <w:rsid w:val="00245F2B"/>
    <w:rsid w:val="002473DC"/>
    <w:rsid w:val="00247B5E"/>
    <w:rsid w:val="0025223C"/>
    <w:rsid w:val="002545F4"/>
    <w:rsid w:val="00254C43"/>
    <w:rsid w:val="002551C6"/>
    <w:rsid w:val="00256BA5"/>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2F7F3A"/>
    <w:rsid w:val="00300F40"/>
    <w:rsid w:val="0030118B"/>
    <w:rsid w:val="003022BD"/>
    <w:rsid w:val="0030251E"/>
    <w:rsid w:val="003030DB"/>
    <w:rsid w:val="00305B6B"/>
    <w:rsid w:val="0032229B"/>
    <w:rsid w:val="00323D6F"/>
    <w:rsid w:val="003302D1"/>
    <w:rsid w:val="00330776"/>
    <w:rsid w:val="003312D8"/>
    <w:rsid w:val="00344FBB"/>
    <w:rsid w:val="003459A9"/>
    <w:rsid w:val="00346CC9"/>
    <w:rsid w:val="00347350"/>
    <w:rsid w:val="00347C47"/>
    <w:rsid w:val="00350EEF"/>
    <w:rsid w:val="00352C25"/>
    <w:rsid w:val="003537EE"/>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30DF"/>
    <w:rsid w:val="003D40AF"/>
    <w:rsid w:val="003D414A"/>
    <w:rsid w:val="003D4161"/>
    <w:rsid w:val="003D42DF"/>
    <w:rsid w:val="003D5531"/>
    <w:rsid w:val="003E0069"/>
    <w:rsid w:val="003E1E9F"/>
    <w:rsid w:val="003E73A1"/>
    <w:rsid w:val="003F15E2"/>
    <w:rsid w:val="003F20F7"/>
    <w:rsid w:val="003F4107"/>
    <w:rsid w:val="003F4ED1"/>
    <w:rsid w:val="003F7D7C"/>
    <w:rsid w:val="00400020"/>
    <w:rsid w:val="00404AC0"/>
    <w:rsid w:val="00406C6F"/>
    <w:rsid w:val="00410DAD"/>
    <w:rsid w:val="0041127E"/>
    <w:rsid w:val="0041253C"/>
    <w:rsid w:val="0041307B"/>
    <w:rsid w:val="00413F12"/>
    <w:rsid w:val="004143F6"/>
    <w:rsid w:val="00415FBC"/>
    <w:rsid w:val="004201CA"/>
    <w:rsid w:val="00421696"/>
    <w:rsid w:val="0042189D"/>
    <w:rsid w:val="0042385D"/>
    <w:rsid w:val="00423C65"/>
    <w:rsid w:val="004240D1"/>
    <w:rsid w:val="00427EBA"/>
    <w:rsid w:val="00432B25"/>
    <w:rsid w:val="00442323"/>
    <w:rsid w:val="00445181"/>
    <w:rsid w:val="00453879"/>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8516B"/>
    <w:rsid w:val="00486AF6"/>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14E"/>
    <w:rsid w:val="004D040E"/>
    <w:rsid w:val="004D2C42"/>
    <w:rsid w:val="004D2E93"/>
    <w:rsid w:val="004D3657"/>
    <w:rsid w:val="004D38AC"/>
    <w:rsid w:val="004E2AFE"/>
    <w:rsid w:val="004E502B"/>
    <w:rsid w:val="004F058C"/>
    <w:rsid w:val="004F2670"/>
    <w:rsid w:val="004F5667"/>
    <w:rsid w:val="005035F1"/>
    <w:rsid w:val="00504818"/>
    <w:rsid w:val="00505E20"/>
    <w:rsid w:val="00506A27"/>
    <w:rsid w:val="005078C9"/>
    <w:rsid w:val="0051169C"/>
    <w:rsid w:val="00513B62"/>
    <w:rsid w:val="00515932"/>
    <w:rsid w:val="00520058"/>
    <w:rsid w:val="005203DC"/>
    <w:rsid w:val="00520649"/>
    <w:rsid w:val="005222B6"/>
    <w:rsid w:val="005248F5"/>
    <w:rsid w:val="00531057"/>
    <w:rsid w:val="005310D8"/>
    <w:rsid w:val="00531FEF"/>
    <w:rsid w:val="005332A5"/>
    <w:rsid w:val="00536102"/>
    <w:rsid w:val="00540987"/>
    <w:rsid w:val="00543703"/>
    <w:rsid w:val="005534DE"/>
    <w:rsid w:val="005535C0"/>
    <w:rsid w:val="00557BD3"/>
    <w:rsid w:val="005632B9"/>
    <w:rsid w:val="00564250"/>
    <w:rsid w:val="00564E96"/>
    <w:rsid w:val="005676AE"/>
    <w:rsid w:val="005717E1"/>
    <w:rsid w:val="005731C9"/>
    <w:rsid w:val="00573DB9"/>
    <w:rsid w:val="00583FF2"/>
    <w:rsid w:val="0058449E"/>
    <w:rsid w:val="00584E97"/>
    <w:rsid w:val="00585D6E"/>
    <w:rsid w:val="00586002"/>
    <w:rsid w:val="005863FF"/>
    <w:rsid w:val="0059023D"/>
    <w:rsid w:val="00591E45"/>
    <w:rsid w:val="00594475"/>
    <w:rsid w:val="005959B2"/>
    <w:rsid w:val="00597A67"/>
    <w:rsid w:val="005A0F6B"/>
    <w:rsid w:val="005A0FDF"/>
    <w:rsid w:val="005A30C4"/>
    <w:rsid w:val="005A762F"/>
    <w:rsid w:val="005B15DE"/>
    <w:rsid w:val="005B3F72"/>
    <w:rsid w:val="005B6F51"/>
    <w:rsid w:val="005C181C"/>
    <w:rsid w:val="005C4836"/>
    <w:rsid w:val="005C5059"/>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327"/>
    <w:rsid w:val="00624BE4"/>
    <w:rsid w:val="0062602A"/>
    <w:rsid w:val="00627C08"/>
    <w:rsid w:val="00630979"/>
    <w:rsid w:val="00631A64"/>
    <w:rsid w:val="0063431A"/>
    <w:rsid w:val="00640439"/>
    <w:rsid w:val="00640FE2"/>
    <w:rsid w:val="006410FA"/>
    <w:rsid w:val="00642DDE"/>
    <w:rsid w:val="00645D45"/>
    <w:rsid w:val="00650D92"/>
    <w:rsid w:val="00651135"/>
    <w:rsid w:val="00652C5F"/>
    <w:rsid w:val="006532C5"/>
    <w:rsid w:val="0065405F"/>
    <w:rsid w:val="00655CA4"/>
    <w:rsid w:val="0065772F"/>
    <w:rsid w:val="00660111"/>
    <w:rsid w:val="00660DDC"/>
    <w:rsid w:val="00662579"/>
    <w:rsid w:val="006634B4"/>
    <w:rsid w:val="00663942"/>
    <w:rsid w:val="00663D5F"/>
    <w:rsid w:val="00675E22"/>
    <w:rsid w:val="00681B95"/>
    <w:rsid w:val="006840B2"/>
    <w:rsid w:val="0068730B"/>
    <w:rsid w:val="0069287E"/>
    <w:rsid w:val="00694979"/>
    <w:rsid w:val="00694E07"/>
    <w:rsid w:val="00695000"/>
    <w:rsid w:val="006957D1"/>
    <w:rsid w:val="006A134E"/>
    <w:rsid w:val="006A16F9"/>
    <w:rsid w:val="006A2866"/>
    <w:rsid w:val="006A4941"/>
    <w:rsid w:val="006A575C"/>
    <w:rsid w:val="006A5C06"/>
    <w:rsid w:val="006B3309"/>
    <w:rsid w:val="006B470B"/>
    <w:rsid w:val="006C43B6"/>
    <w:rsid w:val="006C5506"/>
    <w:rsid w:val="006D0287"/>
    <w:rsid w:val="006D0E2F"/>
    <w:rsid w:val="006D1F49"/>
    <w:rsid w:val="006D5B4C"/>
    <w:rsid w:val="006E365C"/>
    <w:rsid w:val="006E3CB6"/>
    <w:rsid w:val="006F00E3"/>
    <w:rsid w:val="006F1738"/>
    <w:rsid w:val="006F4111"/>
    <w:rsid w:val="006F5C0E"/>
    <w:rsid w:val="00701E74"/>
    <w:rsid w:val="007020DC"/>
    <w:rsid w:val="0071266C"/>
    <w:rsid w:val="0072110D"/>
    <w:rsid w:val="0072565C"/>
    <w:rsid w:val="007316CF"/>
    <w:rsid w:val="0073523A"/>
    <w:rsid w:val="00741A0A"/>
    <w:rsid w:val="00742B07"/>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5F2"/>
    <w:rsid w:val="007777E7"/>
    <w:rsid w:val="007778A6"/>
    <w:rsid w:val="0078377D"/>
    <w:rsid w:val="00783959"/>
    <w:rsid w:val="00786BCE"/>
    <w:rsid w:val="00787CBC"/>
    <w:rsid w:val="00787E48"/>
    <w:rsid w:val="0079616D"/>
    <w:rsid w:val="007963A9"/>
    <w:rsid w:val="00797487"/>
    <w:rsid w:val="007A0999"/>
    <w:rsid w:val="007A1422"/>
    <w:rsid w:val="007A27BE"/>
    <w:rsid w:val="007B19F1"/>
    <w:rsid w:val="007C0673"/>
    <w:rsid w:val="007D232C"/>
    <w:rsid w:val="007D3012"/>
    <w:rsid w:val="007E0C24"/>
    <w:rsid w:val="007E1367"/>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231B"/>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0D5E"/>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254C"/>
    <w:rsid w:val="00927A27"/>
    <w:rsid w:val="00932399"/>
    <w:rsid w:val="00941886"/>
    <w:rsid w:val="00941C05"/>
    <w:rsid w:val="00943AA2"/>
    <w:rsid w:val="00943D87"/>
    <w:rsid w:val="00947AE1"/>
    <w:rsid w:val="0095039D"/>
    <w:rsid w:val="0095133C"/>
    <w:rsid w:val="00955C2A"/>
    <w:rsid w:val="0096136B"/>
    <w:rsid w:val="009652CB"/>
    <w:rsid w:val="00972AF9"/>
    <w:rsid w:val="00972B6C"/>
    <w:rsid w:val="009754AC"/>
    <w:rsid w:val="00986998"/>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9F72D2"/>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B09"/>
    <w:rsid w:val="00A72FEB"/>
    <w:rsid w:val="00A74114"/>
    <w:rsid w:val="00A741D4"/>
    <w:rsid w:val="00A757B4"/>
    <w:rsid w:val="00A7586B"/>
    <w:rsid w:val="00A77EE4"/>
    <w:rsid w:val="00A80F5F"/>
    <w:rsid w:val="00A820A9"/>
    <w:rsid w:val="00A837B4"/>
    <w:rsid w:val="00A83BCF"/>
    <w:rsid w:val="00A87217"/>
    <w:rsid w:val="00A87691"/>
    <w:rsid w:val="00A87D1D"/>
    <w:rsid w:val="00A91459"/>
    <w:rsid w:val="00A91C4F"/>
    <w:rsid w:val="00A9452A"/>
    <w:rsid w:val="00AA42C0"/>
    <w:rsid w:val="00AB36CE"/>
    <w:rsid w:val="00AB4DA0"/>
    <w:rsid w:val="00AB5E9A"/>
    <w:rsid w:val="00AB7F20"/>
    <w:rsid w:val="00AC2DF0"/>
    <w:rsid w:val="00AE0C79"/>
    <w:rsid w:val="00AE2585"/>
    <w:rsid w:val="00AE44E2"/>
    <w:rsid w:val="00AE555D"/>
    <w:rsid w:val="00AE55A1"/>
    <w:rsid w:val="00AE666E"/>
    <w:rsid w:val="00AF153A"/>
    <w:rsid w:val="00AF34FF"/>
    <w:rsid w:val="00B0044A"/>
    <w:rsid w:val="00B117A6"/>
    <w:rsid w:val="00B1286F"/>
    <w:rsid w:val="00B257AA"/>
    <w:rsid w:val="00B25943"/>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3797"/>
    <w:rsid w:val="00BB4FFD"/>
    <w:rsid w:val="00BB5221"/>
    <w:rsid w:val="00BB6A7E"/>
    <w:rsid w:val="00BB7C8B"/>
    <w:rsid w:val="00BC2188"/>
    <w:rsid w:val="00BC2BF8"/>
    <w:rsid w:val="00BC4F5F"/>
    <w:rsid w:val="00BD462A"/>
    <w:rsid w:val="00BD4DCB"/>
    <w:rsid w:val="00BD549C"/>
    <w:rsid w:val="00BD79B6"/>
    <w:rsid w:val="00BE22DE"/>
    <w:rsid w:val="00BE58A6"/>
    <w:rsid w:val="00BE6971"/>
    <w:rsid w:val="00BE7AC5"/>
    <w:rsid w:val="00BF004A"/>
    <w:rsid w:val="00BF23E7"/>
    <w:rsid w:val="00C022E5"/>
    <w:rsid w:val="00C02513"/>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5474"/>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BCE"/>
    <w:rsid w:val="00CB2BFF"/>
    <w:rsid w:val="00CC4129"/>
    <w:rsid w:val="00CC5C50"/>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CF7A85"/>
    <w:rsid w:val="00D017C2"/>
    <w:rsid w:val="00D0260A"/>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0E13"/>
    <w:rsid w:val="00D91282"/>
    <w:rsid w:val="00D91CC0"/>
    <w:rsid w:val="00D97A8A"/>
    <w:rsid w:val="00DA1B3E"/>
    <w:rsid w:val="00DA2F6E"/>
    <w:rsid w:val="00DA475C"/>
    <w:rsid w:val="00DB1598"/>
    <w:rsid w:val="00DB1770"/>
    <w:rsid w:val="00DB698E"/>
    <w:rsid w:val="00DC2230"/>
    <w:rsid w:val="00DC257F"/>
    <w:rsid w:val="00DC2F19"/>
    <w:rsid w:val="00DC44D5"/>
    <w:rsid w:val="00DC60BB"/>
    <w:rsid w:val="00DC6482"/>
    <w:rsid w:val="00DD42B7"/>
    <w:rsid w:val="00DD478D"/>
    <w:rsid w:val="00DD6E80"/>
    <w:rsid w:val="00DD732E"/>
    <w:rsid w:val="00DE0979"/>
    <w:rsid w:val="00DE1FFA"/>
    <w:rsid w:val="00DE7A7E"/>
    <w:rsid w:val="00DF1526"/>
    <w:rsid w:val="00DF1FA2"/>
    <w:rsid w:val="00DF35CC"/>
    <w:rsid w:val="00DF4A26"/>
    <w:rsid w:val="00E008AA"/>
    <w:rsid w:val="00E0444D"/>
    <w:rsid w:val="00E1149A"/>
    <w:rsid w:val="00E13355"/>
    <w:rsid w:val="00E148D7"/>
    <w:rsid w:val="00E22948"/>
    <w:rsid w:val="00E27A20"/>
    <w:rsid w:val="00E364E6"/>
    <w:rsid w:val="00E37214"/>
    <w:rsid w:val="00E43867"/>
    <w:rsid w:val="00E466F1"/>
    <w:rsid w:val="00E46B33"/>
    <w:rsid w:val="00E478B0"/>
    <w:rsid w:val="00E47D0C"/>
    <w:rsid w:val="00E5054C"/>
    <w:rsid w:val="00E55BA5"/>
    <w:rsid w:val="00E622B3"/>
    <w:rsid w:val="00E63411"/>
    <w:rsid w:val="00E63E3F"/>
    <w:rsid w:val="00E64DFE"/>
    <w:rsid w:val="00E769C6"/>
    <w:rsid w:val="00E7791B"/>
    <w:rsid w:val="00E8570A"/>
    <w:rsid w:val="00E93C8E"/>
    <w:rsid w:val="00E97CDD"/>
    <w:rsid w:val="00EA2D84"/>
    <w:rsid w:val="00EA2F20"/>
    <w:rsid w:val="00EA4671"/>
    <w:rsid w:val="00EA4CDE"/>
    <w:rsid w:val="00EA6E3E"/>
    <w:rsid w:val="00EB30E5"/>
    <w:rsid w:val="00EB3C0A"/>
    <w:rsid w:val="00EC0F48"/>
    <w:rsid w:val="00EC20FD"/>
    <w:rsid w:val="00EC2A00"/>
    <w:rsid w:val="00EC3678"/>
    <w:rsid w:val="00EC77EA"/>
    <w:rsid w:val="00ED0CD0"/>
    <w:rsid w:val="00ED0F24"/>
    <w:rsid w:val="00ED1BBC"/>
    <w:rsid w:val="00ED2F94"/>
    <w:rsid w:val="00ED3F17"/>
    <w:rsid w:val="00ED64EF"/>
    <w:rsid w:val="00EE760D"/>
    <w:rsid w:val="00EF0B40"/>
    <w:rsid w:val="00EF17E8"/>
    <w:rsid w:val="00EF7BB5"/>
    <w:rsid w:val="00F04EFF"/>
    <w:rsid w:val="00F10A3D"/>
    <w:rsid w:val="00F111CE"/>
    <w:rsid w:val="00F16E28"/>
    <w:rsid w:val="00F17366"/>
    <w:rsid w:val="00F17D21"/>
    <w:rsid w:val="00F21E64"/>
    <w:rsid w:val="00F23D80"/>
    <w:rsid w:val="00F302C2"/>
    <w:rsid w:val="00F33F92"/>
    <w:rsid w:val="00F3437D"/>
    <w:rsid w:val="00F34AB9"/>
    <w:rsid w:val="00F367F9"/>
    <w:rsid w:val="00F37B0C"/>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2B5"/>
    <w:rsid w:val="00F70BA3"/>
    <w:rsid w:val="00F70F02"/>
    <w:rsid w:val="00F721A8"/>
    <w:rsid w:val="00F72DEF"/>
    <w:rsid w:val="00F80647"/>
    <w:rsid w:val="00F80E95"/>
    <w:rsid w:val="00F84286"/>
    <w:rsid w:val="00F85407"/>
    <w:rsid w:val="00F859B1"/>
    <w:rsid w:val="00F872D6"/>
    <w:rsid w:val="00F90F04"/>
    <w:rsid w:val="00F92893"/>
    <w:rsid w:val="00F939CB"/>
    <w:rsid w:val="00F97C68"/>
    <w:rsid w:val="00FA3D88"/>
    <w:rsid w:val="00FA413A"/>
    <w:rsid w:val="00FA65AE"/>
    <w:rsid w:val="00FA750D"/>
    <w:rsid w:val="00FB69BC"/>
    <w:rsid w:val="00FC0292"/>
    <w:rsid w:val="00FC3CE9"/>
    <w:rsid w:val="00FC7059"/>
    <w:rsid w:val="00FD4401"/>
    <w:rsid w:val="00FD744A"/>
    <w:rsid w:val="00FE0FC9"/>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5B87-97C0-43EB-9F45-3D3C2AC7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4813</Words>
  <Characters>27435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2</cp:revision>
  <cp:lastPrinted>2022-04-20T04:37:00Z</cp:lastPrinted>
  <dcterms:created xsi:type="dcterms:W3CDTF">2022-04-20T07:03:00Z</dcterms:created>
  <dcterms:modified xsi:type="dcterms:W3CDTF">2022-04-20T07:03:00Z</dcterms:modified>
</cp:coreProperties>
</file>