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D5" w:rsidRPr="006D23C5" w:rsidRDefault="000F0AD5" w:rsidP="006D23C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noProof/>
          <w:kern w:val="1"/>
          <w:sz w:val="24"/>
          <w:szCs w:val="24"/>
          <w:lang w:eastAsia="ru-RU"/>
        </w:rPr>
      </w:pPr>
      <w:bookmarkStart w:id="0" w:name="_GoBack"/>
    </w:p>
    <w:p w:rsidR="000F0AD5" w:rsidRPr="006D23C5" w:rsidRDefault="000F0AD5" w:rsidP="006D23C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</w:rPr>
      </w:pPr>
    </w:p>
    <w:p w:rsidR="000F0AD5" w:rsidRPr="006D23C5" w:rsidRDefault="000F0AD5" w:rsidP="006D23C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</w:rPr>
      </w:pPr>
      <w:r w:rsidRPr="006D23C5"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</w:rPr>
        <w:t>МУРИНСКИЙ СЕЛЬСКИЙ СОВЕТ ДЕПУТАТОВ</w:t>
      </w:r>
    </w:p>
    <w:p w:rsidR="000F0AD5" w:rsidRPr="006D23C5" w:rsidRDefault="000F0AD5" w:rsidP="006D23C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</w:rPr>
      </w:pPr>
      <w:r w:rsidRPr="006D23C5"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</w:rPr>
        <w:t>КУРАГИНСКОГО РАЙОНА КРАСНОЯРСКОГО КРАЯ</w:t>
      </w:r>
    </w:p>
    <w:p w:rsidR="000F0AD5" w:rsidRPr="006D23C5" w:rsidRDefault="000F0AD5" w:rsidP="006D23C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</w:rPr>
      </w:pPr>
      <w:r w:rsidRPr="006D23C5"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</w:rPr>
        <w:t>РЕШЕНИЕ</w:t>
      </w:r>
    </w:p>
    <w:p w:rsidR="003B536D" w:rsidRPr="006D23C5" w:rsidRDefault="003B536D" w:rsidP="006D23C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</w:pPr>
    </w:p>
    <w:p w:rsidR="000F0AD5" w:rsidRPr="006D23C5" w:rsidRDefault="000F0AD5" w:rsidP="006D23C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</w:pPr>
      <w:r w:rsidRPr="006D23C5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 xml:space="preserve">        </w:t>
      </w:r>
      <w:r w:rsidR="003F210C" w:rsidRPr="006D23C5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>24</w:t>
      </w:r>
      <w:r w:rsidRPr="006D23C5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 xml:space="preserve">.12.2021                                с. Мурино                            № </w:t>
      </w:r>
      <w:r w:rsidR="003F210C" w:rsidRPr="006D23C5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>14</w:t>
      </w:r>
      <w:r w:rsidRPr="006D23C5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>-</w:t>
      </w:r>
      <w:r w:rsidR="003F210C" w:rsidRPr="006D23C5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>88</w:t>
      </w:r>
      <w:r w:rsidRPr="006D23C5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 xml:space="preserve">-р                       </w:t>
      </w:r>
    </w:p>
    <w:p w:rsidR="000F0AD5" w:rsidRPr="006D23C5" w:rsidRDefault="000F0AD5" w:rsidP="006D23C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</w:rPr>
      </w:pPr>
    </w:p>
    <w:p w:rsidR="000F0AD5" w:rsidRPr="006D23C5" w:rsidRDefault="000F0AD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6271D" w:rsidRPr="006D23C5" w:rsidRDefault="0056271D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D23C5">
        <w:rPr>
          <w:rFonts w:ascii="Arial" w:eastAsia="Times New Roman" w:hAnsi="Arial" w:cs="Arial"/>
          <w:sz w:val="24"/>
          <w:szCs w:val="24"/>
        </w:rPr>
        <w:t>Об утверждении Положения</w:t>
      </w:r>
    </w:p>
    <w:p w:rsidR="0056271D" w:rsidRPr="006D23C5" w:rsidRDefault="0056271D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D23C5">
        <w:rPr>
          <w:rFonts w:ascii="Arial" w:eastAsia="Times New Roman" w:hAnsi="Arial" w:cs="Arial"/>
          <w:sz w:val="24"/>
          <w:szCs w:val="24"/>
        </w:rPr>
        <w:t xml:space="preserve">об аренде </w:t>
      </w:r>
      <w:proofErr w:type="gramStart"/>
      <w:r w:rsidRPr="006D23C5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</w:p>
    <w:p w:rsidR="000F0AD5" w:rsidRPr="006D23C5" w:rsidRDefault="0056271D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D23C5">
        <w:rPr>
          <w:rFonts w:ascii="Arial" w:eastAsia="Times New Roman" w:hAnsi="Arial" w:cs="Arial"/>
          <w:sz w:val="24"/>
          <w:szCs w:val="24"/>
        </w:rPr>
        <w:t xml:space="preserve">имущества </w:t>
      </w:r>
      <w:r w:rsidR="000F0AD5" w:rsidRPr="006D23C5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56271D" w:rsidRPr="006D23C5" w:rsidRDefault="000F0AD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D23C5">
        <w:rPr>
          <w:rFonts w:ascii="Arial" w:eastAsia="Times New Roman" w:hAnsi="Arial" w:cs="Arial"/>
          <w:sz w:val="24"/>
          <w:szCs w:val="24"/>
        </w:rPr>
        <w:t>Муринского сельсовета</w:t>
      </w:r>
    </w:p>
    <w:p w:rsidR="0056271D" w:rsidRPr="006D23C5" w:rsidRDefault="0056271D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D23C5">
        <w:rPr>
          <w:rFonts w:ascii="Arial" w:eastAsia="Times New Roman" w:hAnsi="Arial" w:cs="Arial"/>
          <w:sz w:val="24"/>
          <w:szCs w:val="24"/>
        </w:rPr>
        <w:t xml:space="preserve">и методики определения </w:t>
      </w:r>
    </w:p>
    <w:p w:rsidR="0056271D" w:rsidRPr="006D23C5" w:rsidRDefault="0056271D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D23C5">
        <w:rPr>
          <w:rFonts w:ascii="Arial" w:eastAsia="Times New Roman" w:hAnsi="Arial" w:cs="Arial"/>
          <w:sz w:val="24"/>
          <w:szCs w:val="24"/>
        </w:rPr>
        <w:t>арендной платы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6271D" w:rsidRPr="006D23C5" w:rsidRDefault="0056271D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управления муниципальным имуществом </w:t>
      </w:r>
      <w:r w:rsidR="000F0AD5" w:rsidRPr="006D23C5">
        <w:rPr>
          <w:rFonts w:ascii="Arial" w:eastAsia="Times New Roman" w:hAnsi="Arial" w:cs="Arial"/>
          <w:sz w:val="24"/>
          <w:szCs w:val="24"/>
        </w:rPr>
        <w:t>администрации Муринского сельсовета</w:t>
      </w: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B536D"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0F0AD5"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 </w:t>
      </w:r>
      <w:r w:rsidR="003B536D" w:rsidRPr="006D23C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F0AD5"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 Муринский сельсовет, Муринский сельский Совет депутатов </w:t>
      </w:r>
      <w:r w:rsidR="000F0AD5" w:rsidRPr="006D23C5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56271D" w:rsidRPr="006D23C5" w:rsidRDefault="0056271D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об аренде муниципального имущества </w:t>
      </w:r>
      <w:r w:rsidR="000F0AD5" w:rsidRPr="006D23C5">
        <w:rPr>
          <w:rFonts w:ascii="Arial" w:eastAsia="Times New Roman" w:hAnsi="Arial" w:cs="Arial"/>
          <w:sz w:val="24"/>
          <w:szCs w:val="24"/>
        </w:rPr>
        <w:t xml:space="preserve">администрации Муринского сельсовета </w:t>
      </w:r>
      <w:r w:rsidRPr="006D23C5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1.</w:t>
      </w:r>
    </w:p>
    <w:p w:rsidR="0056271D" w:rsidRPr="006D23C5" w:rsidRDefault="0056271D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0F0AD5" w:rsidRPr="006D23C5">
        <w:rPr>
          <w:rFonts w:ascii="Arial" w:eastAsia="Times New Roman" w:hAnsi="Arial" w:cs="Arial"/>
          <w:sz w:val="24"/>
          <w:szCs w:val="24"/>
        </w:rPr>
        <w:t xml:space="preserve">администрации Муринского сельсовета </w:t>
      </w:r>
      <w:r w:rsidRPr="006D23C5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2.</w:t>
      </w:r>
    </w:p>
    <w:p w:rsidR="000F0AD5" w:rsidRPr="006D23C5" w:rsidRDefault="000F0AD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6D23C5">
        <w:rPr>
          <w:rFonts w:ascii="Arial" w:hAnsi="Arial" w:cs="Arial"/>
          <w:sz w:val="24"/>
          <w:szCs w:val="24"/>
        </w:rPr>
        <w:t>Настоящее  Решение вступает  в  силу со дня,  следующего за днем его официального опубликования (обнародования) в газете «Муринский вестник».</w:t>
      </w:r>
    </w:p>
    <w:p w:rsidR="000F0AD5" w:rsidRPr="006D23C5" w:rsidRDefault="000F0AD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36D" w:rsidRPr="006D23C5" w:rsidRDefault="003B536D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AD5" w:rsidRPr="006D23C5" w:rsidRDefault="000F0AD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102"/>
        <w:gridCol w:w="4218"/>
      </w:tblGrid>
      <w:tr w:rsidR="000F0AD5" w:rsidRPr="006D23C5" w:rsidTr="009114CA">
        <w:tc>
          <w:tcPr>
            <w:tcW w:w="5102" w:type="dxa"/>
            <w:shd w:val="clear" w:color="auto" w:fill="auto"/>
          </w:tcPr>
          <w:p w:rsidR="000F0AD5" w:rsidRPr="006D23C5" w:rsidRDefault="000F0AD5" w:rsidP="006D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2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D2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  <w:r w:rsidRPr="006D2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F0AD5" w:rsidRPr="006D23C5" w:rsidRDefault="000F0AD5" w:rsidP="006D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2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Совета депутатов</w:t>
            </w:r>
          </w:p>
          <w:p w:rsidR="000F0AD5" w:rsidRPr="006D23C5" w:rsidRDefault="000F0AD5" w:rsidP="006D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F0AD5" w:rsidRPr="006D23C5" w:rsidRDefault="000F0AD5" w:rsidP="006D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2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________________Ровных </w:t>
            </w:r>
            <w:r w:rsidR="00730CA8" w:rsidRPr="006D2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6D2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.Г.</w:t>
            </w:r>
          </w:p>
          <w:p w:rsidR="000F0AD5" w:rsidRPr="006D23C5" w:rsidRDefault="000F0AD5" w:rsidP="006D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0F0AD5" w:rsidRPr="006D23C5" w:rsidRDefault="000F0AD5" w:rsidP="006D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2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Муринского сельсовета</w:t>
            </w:r>
          </w:p>
          <w:p w:rsidR="000F0AD5" w:rsidRPr="006D23C5" w:rsidRDefault="000F0AD5" w:rsidP="006D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F0AD5" w:rsidRPr="006D23C5" w:rsidRDefault="000F0AD5" w:rsidP="006D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2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F0AD5" w:rsidRPr="006D23C5" w:rsidRDefault="000F0AD5" w:rsidP="006D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2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_______________Е.В. Вазисова</w:t>
            </w:r>
          </w:p>
          <w:p w:rsidR="000F0AD5" w:rsidRPr="006D23C5" w:rsidRDefault="000F0AD5" w:rsidP="006D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2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:rsidR="003B536D" w:rsidRPr="006D23C5" w:rsidRDefault="003B536D" w:rsidP="006D23C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F210C" w:rsidRPr="006D23C5" w:rsidRDefault="003F210C" w:rsidP="006D23C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A30A1" w:rsidRPr="006D23C5" w:rsidRDefault="006A30A1" w:rsidP="006D23C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F0AD5" w:rsidRPr="006D23C5" w:rsidRDefault="000F0AD5" w:rsidP="006D23C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23C5">
        <w:rPr>
          <w:rFonts w:ascii="Arial" w:hAnsi="Arial" w:cs="Arial"/>
          <w:sz w:val="24"/>
          <w:szCs w:val="24"/>
        </w:rPr>
        <w:t xml:space="preserve">Приложение №1 </w:t>
      </w:r>
    </w:p>
    <w:p w:rsidR="000F0AD5" w:rsidRPr="006D23C5" w:rsidRDefault="000F0AD5" w:rsidP="006D23C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23C5">
        <w:rPr>
          <w:rFonts w:ascii="Arial" w:hAnsi="Arial" w:cs="Arial"/>
          <w:sz w:val="24"/>
          <w:szCs w:val="24"/>
        </w:rPr>
        <w:t xml:space="preserve">к Решению Муринского </w:t>
      </w:r>
    </w:p>
    <w:p w:rsidR="000F0AD5" w:rsidRPr="006D23C5" w:rsidRDefault="000F0AD5" w:rsidP="006D23C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23C5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56271D" w:rsidRPr="006D23C5" w:rsidRDefault="000F0AD5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23C5">
        <w:rPr>
          <w:rFonts w:ascii="Arial" w:hAnsi="Arial" w:cs="Arial"/>
          <w:sz w:val="24"/>
          <w:szCs w:val="24"/>
        </w:rPr>
        <w:t xml:space="preserve">                                                            от 2</w:t>
      </w:r>
      <w:r w:rsidR="003B536D" w:rsidRPr="006D23C5">
        <w:rPr>
          <w:rFonts w:ascii="Arial" w:hAnsi="Arial" w:cs="Arial"/>
          <w:sz w:val="24"/>
          <w:szCs w:val="24"/>
        </w:rPr>
        <w:t>4</w:t>
      </w:r>
      <w:r w:rsidRPr="006D23C5">
        <w:rPr>
          <w:rFonts w:ascii="Arial" w:hAnsi="Arial" w:cs="Arial"/>
          <w:sz w:val="24"/>
          <w:szCs w:val="24"/>
        </w:rPr>
        <w:t>.</w:t>
      </w:r>
      <w:r w:rsidR="003B536D" w:rsidRPr="006D23C5">
        <w:rPr>
          <w:rFonts w:ascii="Arial" w:hAnsi="Arial" w:cs="Arial"/>
          <w:sz w:val="24"/>
          <w:szCs w:val="24"/>
        </w:rPr>
        <w:t>12.2021  № 14</w:t>
      </w:r>
      <w:r w:rsidRPr="006D23C5">
        <w:rPr>
          <w:rFonts w:ascii="Arial" w:hAnsi="Arial" w:cs="Arial"/>
          <w:sz w:val="24"/>
          <w:szCs w:val="24"/>
        </w:rPr>
        <w:t>-</w:t>
      </w:r>
      <w:r w:rsidR="003B536D" w:rsidRPr="006D23C5">
        <w:rPr>
          <w:rFonts w:ascii="Arial" w:hAnsi="Arial" w:cs="Arial"/>
          <w:sz w:val="24"/>
          <w:szCs w:val="24"/>
        </w:rPr>
        <w:t>88</w:t>
      </w:r>
      <w:r w:rsidRPr="006D23C5">
        <w:rPr>
          <w:rFonts w:ascii="Arial" w:hAnsi="Arial" w:cs="Arial"/>
          <w:sz w:val="24"/>
          <w:szCs w:val="24"/>
        </w:rPr>
        <w:t>-р</w:t>
      </w:r>
    </w:p>
    <w:p w:rsidR="000F0AD5" w:rsidRPr="006D23C5" w:rsidRDefault="000F0AD5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АРЕНДЕ МУНИЦИПАЛЬНОГО ИМУЩЕСТВА </w:t>
      </w:r>
      <w:r w:rsidR="003B536D" w:rsidRPr="006D23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АДМИНИСТРАЦИИ МУРИНСКОГО СЕЛЬСОВЕТА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Глава 1. ОБЩИЕ ПОЛОЖЕНИЯ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 и (или) пользования в отношении государственного или муниципального имущества, </w:t>
      </w:r>
      <w:proofErr w:type="gram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proofErr w:type="gramEnd"/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 Приказом Федеральной антимонопольной службы России от 10.02.2010 № 67, Уставом </w:t>
      </w:r>
      <w:r w:rsidR="003B536D" w:rsidRPr="006D23C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Муринский сельсовет</w:t>
      </w: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определяет порядок и условия предоставления в аренду муниципального имущества </w:t>
      </w:r>
      <w:r w:rsidR="003B536D" w:rsidRPr="006D23C5">
        <w:rPr>
          <w:rFonts w:ascii="Arial" w:eastAsia="Times New Roman" w:hAnsi="Arial" w:cs="Arial"/>
          <w:sz w:val="24"/>
          <w:szCs w:val="24"/>
          <w:lang w:eastAsia="ru-RU"/>
        </w:rPr>
        <w:t>администрации Муринского сельсовета</w:t>
      </w:r>
      <w:r w:rsidR="003B536D" w:rsidRPr="006D23C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D23C5">
        <w:rPr>
          <w:rFonts w:ascii="Arial" w:eastAsia="Times New Roman" w:hAnsi="Arial" w:cs="Arial"/>
          <w:sz w:val="24"/>
          <w:szCs w:val="24"/>
          <w:lang w:eastAsia="ru-RU"/>
        </w:rPr>
        <w:t>(далее - муниципальное имущество).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нежилые здания и помещения (в том числе части зданий и помещений).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1.4. Целью передачи муниципального имущества в аренду является: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целевое использование имущества,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создание необходимой инфраструктуры,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сохранность имущества,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- пополнение доходной части бюджета </w:t>
      </w:r>
      <w:r w:rsidR="003B536D" w:rsidRPr="006D23C5">
        <w:rPr>
          <w:rFonts w:ascii="Arial" w:eastAsia="Times New Roman" w:hAnsi="Arial" w:cs="Arial"/>
          <w:sz w:val="24"/>
          <w:szCs w:val="24"/>
          <w:lang w:eastAsia="ru-RU"/>
        </w:rPr>
        <w:t>Муринского сельсовета</w:t>
      </w:r>
      <w:r w:rsidRPr="006D23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b/>
          <w:sz w:val="24"/>
          <w:szCs w:val="24"/>
          <w:lang w:eastAsia="ru-RU"/>
        </w:rPr>
        <w:t>Глава 2. ПОРЯДОК ПЕРЕДАЧИ МУНИЦИПАЛЬНОГО ИМУЩЕСТВА В АРЕНДУ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в целях, установленных статьей 19 Закона о защите конкуренции;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- предоставление муниципальной преференции </w:t>
      </w:r>
      <w:proofErr w:type="gram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в виде передачи в аренду муниципального имущества без проведения торгов по согласованию с Красноярским Управлением</w:t>
      </w:r>
      <w:proofErr w:type="gramEnd"/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антимонопольной службы России.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2.3. При передаче в аренду имущества муниципальной казны </w:t>
      </w:r>
      <w:r w:rsidR="003B536D" w:rsidRPr="006D23C5">
        <w:rPr>
          <w:rFonts w:ascii="Arial" w:eastAsia="Times New Roman" w:hAnsi="Arial" w:cs="Arial"/>
          <w:sz w:val="24"/>
          <w:szCs w:val="24"/>
          <w:lang w:eastAsia="ru-RU"/>
        </w:rPr>
        <w:t>администрации Муринского сельсовета</w:t>
      </w:r>
      <w:r w:rsidR="003B536D" w:rsidRPr="006D23C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арендодателя муниципального имущества осуществляет администрация </w:t>
      </w:r>
      <w:r w:rsidR="003B536D" w:rsidRPr="006D23C5">
        <w:rPr>
          <w:rFonts w:ascii="Arial" w:eastAsia="Times New Roman" w:hAnsi="Arial" w:cs="Arial"/>
          <w:sz w:val="24"/>
          <w:szCs w:val="24"/>
          <w:lang w:eastAsia="ru-RU"/>
        </w:rPr>
        <w:t>Муринского сельсовета</w:t>
      </w:r>
      <w:r w:rsidRPr="006D23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</w:t>
      </w:r>
      <w:r w:rsidRPr="006D23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3B536D" w:rsidRPr="006D23C5">
        <w:rPr>
          <w:rFonts w:ascii="Arial" w:eastAsia="Times New Roman" w:hAnsi="Arial" w:cs="Arial"/>
          <w:sz w:val="24"/>
          <w:szCs w:val="24"/>
          <w:lang w:eastAsia="ru-RU"/>
        </w:rPr>
        <w:t>Муринского сельсовета</w:t>
      </w:r>
      <w:r w:rsidRPr="006D23C5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proofErr w:type="gram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proofErr w:type="gramEnd"/>
      <w:r w:rsidR="00FF443D"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определены уставом, а также обеспечит сохранность муниципального имущества.</w:t>
      </w:r>
      <w:proofErr w:type="gramEnd"/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2.9. </w:t>
      </w:r>
      <w:proofErr w:type="gram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  <w:proofErr w:type="gramEnd"/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2.10. В случае</w:t>
      </w:r>
      <w:proofErr w:type="gram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2.11. </w:t>
      </w:r>
      <w:proofErr w:type="gram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2.12. В договоре аренды указываются данные, позволяющие определенно установить имущество, подлежащее передаче арендатору; определяются состав </w:t>
      </w:r>
      <w:r w:rsidRPr="006D23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дата составления акта;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наименование и реквизиты сторон договора;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дата составления и номер договора аренды;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технические и иные характеристики объекта;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недостатки имущества и сроки их устранения;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подписи сторон.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</w:t>
      </w:r>
      <w:r w:rsidR="003B536D"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23C5">
        <w:rPr>
          <w:rFonts w:ascii="Arial" w:eastAsia="Times New Roman" w:hAnsi="Arial" w:cs="Arial"/>
          <w:sz w:val="24"/>
          <w:szCs w:val="24"/>
          <w:lang w:eastAsia="ru-RU"/>
        </w:rPr>
        <w:t>«О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b/>
          <w:sz w:val="24"/>
          <w:szCs w:val="24"/>
          <w:lang w:eastAsia="ru-RU"/>
        </w:rPr>
        <w:t>Глава 3. ПОРЯДОК И УСЛОВИЯ ЗАЧЕТА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b/>
          <w:sz w:val="24"/>
          <w:szCs w:val="24"/>
          <w:lang w:eastAsia="ru-RU"/>
        </w:rPr>
        <w:t>В СЧЕТ АРЕНДНОЙ ПЛАТЫ ЗАТРАТ АРЕНДАТОРОВ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b/>
          <w:sz w:val="24"/>
          <w:szCs w:val="24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proofErr w:type="gram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элементы и (или) восстановление указанных элементов.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3.4. Возмещению не подлежат затраты арендатора на проведение работ: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- по капитальному ремонту Объекта, не </w:t>
      </w:r>
      <w:proofErr w:type="gram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согласованные</w:t>
      </w:r>
      <w:proofErr w:type="gramEnd"/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порядке;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по текущему ремонту Объекта;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по обеспечению Объекта дополнительным тепл</w:t>
      </w:r>
      <w:proofErr w:type="gram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-, водоснабжением, монтажу счетчиков тепло-, </w:t>
      </w:r>
      <w:proofErr w:type="spell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6D23C5">
        <w:rPr>
          <w:rFonts w:ascii="Arial" w:eastAsia="Times New Roman" w:hAnsi="Arial" w:cs="Arial"/>
          <w:sz w:val="24"/>
          <w:szCs w:val="24"/>
          <w:lang w:eastAsia="ru-RU"/>
        </w:rPr>
        <w:t>-, водоснабжения;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- необходимость </w:t>
      </w:r>
      <w:proofErr w:type="gram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proofErr w:type="gramEnd"/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возникла в связи со спецификой деятельности арендатора или связанных с улучшением экстерьера и интерьера Объекта.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смета на выполнение капитального ремонта.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акт о приемке выполненных работ;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931512" w:rsidRPr="006D23C5" w:rsidRDefault="00931512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512" w:rsidRPr="006D23C5" w:rsidRDefault="00931512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512" w:rsidRPr="006D23C5" w:rsidRDefault="00931512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512" w:rsidRPr="006D23C5" w:rsidRDefault="00931512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512" w:rsidRPr="006D23C5" w:rsidRDefault="00931512" w:rsidP="006D23C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23C5">
        <w:rPr>
          <w:rFonts w:ascii="Arial" w:hAnsi="Arial" w:cs="Arial"/>
          <w:sz w:val="24"/>
          <w:szCs w:val="24"/>
        </w:rPr>
        <w:t xml:space="preserve">Приложение № 2 </w:t>
      </w:r>
    </w:p>
    <w:p w:rsidR="00931512" w:rsidRPr="006D23C5" w:rsidRDefault="00931512" w:rsidP="006D23C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23C5">
        <w:rPr>
          <w:rFonts w:ascii="Arial" w:hAnsi="Arial" w:cs="Arial"/>
          <w:sz w:val="24"/>
          <w:szCs w:val="24"/>
        </w:rPr>
        <w:t xml:space="preserve">к Решению Муринского </w:t>
      </w:r>
    </w:p>
    <w:p w:rsidR="00931512" w:rsidRPr="006D23C5" w:rsidRDefault="00931512" w:rsidP="006D23C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23C5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931512" w:rsidRPr="006D23C5" w:rsidRDefault="00931512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23C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от 24.12.2021  № 14-88-р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1512" w:rsidRPr="006D23C5" w:rsidRDefault="00931512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МЕТОДИКА ОПРЕДЕЛЕНИЯ АРЕНДНОЙ ПЛАТЫ ЗА ПОЛЬЗОВАНИЕ ОБЪЕКТАМИ МУНИЦИПАЛЬНОЙ СОБСТВЕННОСТИ </w:t>
      </w:r>
      <w:r w:rsidR="00931512" w:rsidRPr="006D23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АДМИНИСТРАЦИИ МУРИНСКОГО СЕЛЬСОВЕТА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Администрация </w:t>
      </w:r>
      <w:r w:rsidR="00931512" w:rsidRPr="006D23C5">
        <w:rPr>
          <w:rFonts w:ascii="Arial" w:eastAsia="Times New Roman" w:hAnsi="Arial" w:cs="Arial"/>
          <w:sz w:val="24"/>
          <w:szCs w:val="24"/>
          <w:lang w:eastAsia="ru-RU"/>
        </w:rPr>
        <w:t>Муринского сельсовета</w:t>
      </w: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A = P x Кд,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A - размер арендной платы в год, руб.;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P - рыночно обоснованная величина арендной платы в год, руб.;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Кд - коэффициент, учитывающий вид деятельности арендатора.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  <w:proofErr w:type="gramEnd"/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- склады, базы, терминалы по хранению и </w:t>
      </w:r>
      <w:proofErr w:type="spell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растаможиванию</w:t>
      </w:r>
      <w:proofErr w:type="spellEnd"/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 грузов; информационные агентства, киностудии, виде</w:t>
      </w:r>
      <w:proofErr w:type="gram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аудиостудии</w:t>
      </w:r>
      <w:proofErr w:type="spellEnd"/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</w:t>
      </w:r>
      <w:proofErr w:type="spell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>фитобары</w:t>
      </w:r>
      <w:proofErr w:type="spellEnd"/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 -Кд - 1,0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</w:t>
      </w:r>
      <w:r w:rsidRPr="006D23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населения (включая ритуальные услуги), магазины типа "Ветеран";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</w:t>
      </w:r>
      <w:proofErr w:type="gramEnd"/>
      <w:r w:rsidRPr="006D23C5">
        <w:rPr>
          <w:rFonts w:ascii="Arial" w:eastAsia="Times New Roman" w:hAnsi="Arial" w:cs="Arial"/>
          <w:sz w:val="24"/>
          <w:szCs w:val="24"/>
          <w:lang w:eastAsia="ru-RU"/>
        </w:rPr>
        <w:t xml:space="preserve"> отделы детского питания, детских товаров и принадлежностей-Кд - 0,5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эксплуатация и обслуживание сетей инженерной инфраструктуры - Кд - 1,0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- прочие виды деятельности, не вошедшие в настоящий перечень - Кд - 1,0.</w:t>
      </w:r>
    </w:p>
    <w:p w:rsidR="0056271D" w:rsidRPr="006D23C5" w:rsidRDefault="0056271D" w:rsidP="006D2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3C5">
        <w:rPr>
          <w:rFonts w:ascii="Arial" w:eastAsia="Times New Roman" w:hAnsi="Arial" w:cs="Arial"/>
          <w:sz w:val="24"/>
          <w:szCs w:val="24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bookmarkEnd w:id="0"/>
    <w:p w:rsidR="000B2536" w:rsidRPr="006D23C5" w:rsidRDefault="000B2536" w:rsidP="006D23C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0B2536" w:rsidRPr="006D23C5" w:rsidSect="006D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15" w:rsidRDefault="00FF6615" w:rsidP="0056271D">
      <w:pPr>
        <w:spacing w:after="0" w:line="240" w:lineRule="auto"/>
      </w:pPr>
      <w:r>
        <w:separator/>
      </w:r>
    </w:p>
  </w:endnote>
  <w:endnote w:type="continuationSeparator" w:id="0">
    <w:p w:rsidR="00FF6615" w:rsidRDefault="00FF6615" w:rsidP="0056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15" w:rsidRDefault="00FF6615" w:rsidP="0056271D">
      <w:pPr>
        <w:spacing w:after="0" w:line="240" w:lineRule="auto"/>
      </w:pPr>
      <w:r>
        <w:separator/>
      </w:r>
    </w:p>
  </w:footnote>
  <w:footnote w:type="continuationSeparator" w:id="0">
    <w:p w:rsidR="00FF6615" w:rsidRDefault="00FF6615" w:rsidP="00562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1"/>
    <w:rsid w:val="00002456"/>
    <w:rsid w:val="00005DAA"/>
    <w:rsid w:val="000B2536"/>
    <w:rsid w:val="000F0AD5"/>
    <w:rsid w:val="00117B1A"/>
    <w:rsid w:val="00131950"/>
    <w:rsid w:val="00133641"/>
    <w:rsid w:val="002A4991"/>
    <w:rsid w:val="003B536D"/>
    <w:rsid w:val="003F210C"/>
    <w:rsid w:val="00426A23"/>
    <w:rsid w:val="0055785F"/>
    <w:rsid w:val="0056271D"/>
    <w:rsid w:val="006A30A1"/>
    <w:rsid w:val="006B7190"/>
    <w:rsid w:val="006D23C5"/>
    <w:rsid w:val="00730CA8"/>
    <w:rsid w:val="007B286D"/>
    <w:rsid w:val="007F760D"/>
    <w:rsid w:val="00821305"/>
    <w:rsid w:val="00896E68"/>
    <w:rsid w:val="00931512"/>
    <w:rsid w:val="0094754D"/>
    <w:rsid w:val="00A52221"/>
    <w:rsid w:val="00AB42A9"/>
    <w:rsid w:val="00CC20E7"/>
    <w:rsid w:val="00E07502"/>
    <w:rsid w:val="00F57FCA"/>
    <w:rsid w:val="00FF443D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27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27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6271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190"/>
  </w:style>
  <w:style w:type="paragraph" w:styleId="a8">
    <w:name w:val="footer"/>
    <w:basedOn w:val="a"/>
    <w:link w:val="a9"/>
    <w:uiPriority w:val="99"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190"/>
  </w:style>
  <w:style w:type="paragraph" w:styleId="aa">
    <w:name w:val="Balloon Text"/>
    <w:basedOn w:val="a"/>
    <w:link w:val="ab"/>
    <w:uiPriority w:val="99"/>
    <w:semiHidden/>
    <w:unhideWhenUsed/>
    <w:rsid w:val="000F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27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27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62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9F5DD-AA1D-47B3-ABBB-CD8C022C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User</cp:lastModifiedBy>
  <cp:revision>10</cp:revision>
  <cp:lastPrinted>2021-12-28T04:27:00Z</cp:lastPrinted>
  <dcterms:created xsi:type="dcterms:W3CDTF">2020-03-18T09:41:00Z</dcterms:created>
  <dcterms:modified xsi:type="dcterms:W3CDTF">2022-01-10T02:58:00Z</dcterms:modified>
</cp:coreProperties>
</file>