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2" w:rsidRPr="00C365E2" w:rsidRDefault="003F5242" w:rsidP="003F5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4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FDF1B9" wp14:editId="292EE920">
            <wp:extent cx="570238" cy="685077"/>
            <wp:effectExtent l="0" t="0" r="1262" b="723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8" cy="685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5242" w:rsidRPr="00C365E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Pr="00C365E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E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F5242" w:rsidRPr="00C365E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Pr="00C365E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E2">
        <w:rPr>
          <w:rFonts w:ascii="Times New Roman" w:hAnsi="Times New Roman" w:cs="Times New Roman"/>
          <w:b/>
          <w:sz w:val="28"/>
          <w:szCs w:val="28"/>
        </w:rPr>
        <w:t>МУРИНСКИЙ СЕЛЬСКИЙ СОВЕТ ДЕПУТАТОВ</w:t>
      </w:r>
    </w:p>
    <w:p w:rsidR="003F5242" w:rsidRPr="00C365E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Pr="00C365E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E2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3F5242" w:rsidRPr="00C365E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Default="003F5242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47E8" w:rsidRPr="00C365E2" w:rsidRDefault="000F47E8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242" w:rsidRPr="00C365E2" w:rsidRDefault="000F47E8" w:rsidP="003F524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</w:t>
      </w:r>
      <w:r w:rsidR="003F5242" w:rsidRPr="00C365E2">
        <w:rPr>
          <w:rFonts w:ascii="Times New Roman" w:hAnsi="Times New Roman" w:cs="Times New Roman"/>
          <w:b/>
          <w:sz w:val="28"/>
          <w:szCs w:val="28"/>
        </w:rPr>
        <w:t>.2021                                      с.</w:t>
      </w:r>
      <w:r w:rsidR="003F5242">
        <w:rPr>
          <w:rFonts w:ascii="Times New Roman" w:hAnsi="Times New Roman" w:cs="Times New Roman"/>
          <w:b/>
          <w:sz w:val="28"/>
          <w:szCs w:val="28"/>
        </w:rPr>
        <w:t xml:space="preserve"> Мурино                    №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F5242" w:rsidRPr="00C365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="003F5242" w:rsidRPr="00C365E2">
        <w:rPr>
          <w:rFonts w:ascii="Times New Roman" w:hAnsi="Times New Roman" w:cs="Times New Roman"/>
          <w:b/>
          <w:sz w:val="28"/>
          <w:szCs w:val="28"/>
        </w:rPr>
        <w:t>-р</w:t>
      </w:r>
    </w:p>
    <w:p w:rsidR="003F5242" w:rsidRPr="00C365E2" w:rsidRDefault="003F5242" w:rsidP="003F5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27.04.2021 г. № 07-31-р «</w:t>
      </w:r>
      <w:r w:rsidRPr="00C365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365E2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</w:t>
      </w:r>
      <w:r w:rsidRPr="00C36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5E2">
        <w:rPr>
          <w:rFonts w:ascii="Times New Roman" w:hAnsi="Times New Roman" w:cs="Times New Roman"/>
          <w:bCs/>
          <w:sz w:val="28"/>
          <w:szCs w:val="28"/>
        </w:rPr>
        <w:t>муниципального образования Муринский сельсовет, предназначенной для реализации инициативных проектов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F5242" w:rsidRPr="00C365E2" w:rsidRDefault="003F5242" w:rsidP="003F524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Pr="00A4370C" w:rsidRDefault="003F5242" w:rsidP="003F5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от 06.10.2003 № 131-ФЗ «Об общих принципах организации местного самоуправления», статьями Устава Муринского сельсовета, Муринский сельский Совет депутатов</w:t>
      </w:r>
      <w:r w:rsidRPr="00C365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37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5242" w:rsidRPr="0007482D" w:rsidRDefault="003F5242" w:rsidP="003F524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Внести изменения в решение Муринского сельского Совета депутатов от 27.04.2021 г. № 07-31-р «</w:t>
      </w:r>
      <w:r w:rsidRPr="00C365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365E2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</w:t>
      </w:r>
      <w:r w:rsidRPr="00C36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5E2">
        <w:rPr>
          <w:rFonts w:ascii="Times New Roman" w:hAnsi="Times New Roman" w:cs="Times New Roman"/>
          <w:bCs/>
          <w:sz w:val="28"/>
          <w:szCs w:val="28"/>
        </w:rPr>
        <w:t>муниципального образования Муринский сельсовет, предназначенной для реализации инициативных проектов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3F5242" w:rsidRDefault="003F5242" w:rsidP="003F524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раздела 1 Порядка в пункте 1.1 исключить слова «территории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 «территории или».</w:t>
      </w:r>
    </w:p>
    <w:bookmarkEnd w:id="0"/>
    <w:p w:rsidR="003F5242" w:rsidRDefault="003F5242" w:rsidP="003F524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1.4 раздела 1 Порядка дополнить подпунктом «4) староста сельского населенного пункта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Pr="00C365E2">
        <w:rPr>
          <w:rFonts w:ascii="Times New Roman" w:hAnsi="Times New Roman" w:cs="Times New Roman"/>
          <w:sz w:val="28"/>
          <w:szCs w:val="28"/>
        </w:rPr>
        <w:t>.</w:t>
      </w:r>
    </w:p>
    <w:p w:rsidR="003F5242" w:rsidRDefault="003F5242" w:rsidP="003F524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наименовании и тексте Акта и наименовании и тексте Порядка слова «муниципальное образование Муринский сельсовет» заменить «Муринского сельсовета».</w:t>
      </w:r>
    </w:p>
    <w:p w:rsidR="003F5242" w:rsidRDefault="003F5242" w:rsidP="003F524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1.4 раздела 1 Порядка подпункт 2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B4A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4AD7">
        <w:rPr>
          <w:rFonts w:ascii="Times New Roman" w:hAnsi="Times New Roman" w:cs="Times New Roman"/>
          <w:sz w:val="28"/>
          <w:szCs w:val="28"/>
        </w:rPr>
        <w:t>чрежденного на территории Муринского сельсовета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242" w:rsidRDefault="003F5242" w:rsidP="003F524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 пункт 1.4 раздела 1 Порядка подпункт 3 дополнить словами «, осуществляющие деятельность на территории Муринского сельсовета».</w:t>
      </w:r>
      <w:proofErr w:type="gramEnd"/>
    </w:p>
    <w:p w:rsidR="003F5242" w:rsidRDefault="003F5242" w:rsidP="003F524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подпункт 2 пункта 2.5 Порядка изложить в новой редакции «</w:t>
      </w:r>
      <w:r w:rsidRPr="00C365E2">
        <w:rPr>
          <w:rFonts w:ascii="Times New Roman" w:hAnsi="Times New Roman" w:cs="Times New Roman"/>
          <w:bCs/>
          <w:sz w:val="28"/>
          <w:szCs w:val="28"/>
        </w:rPr>
        <w:t xml:space="preserve">2) запрашиваемая территория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находится в государственной собственности, </w:t>
      </w:r>
      <w:r w:rsidRPr="00C365E2">
        <w:rPr>
          <w:rFonts w:ascii="Times New Roman" w:hAnsi="Times New Roman" w:cs="Times New Roman"/>
          <w:bCs/>
          <w:sz w:val="28"/>
          <w:szCs w:val="28"/>
        </w:rPr>
        <w:t xml:space="preserve">закреплена </w:t>
      </w:r>
      <w:r>
        <w:rPr>
          <w:rFonts w:ascii="Times New Roman" w:hAnsi="Times New Roman" w:cs="Times New Roman"/>
          <w:bCs/>
          <w:sz w:val="28"/>
          <w:szCs w:val="28"/>
        </w:rPr>
        <w:t>на праве собственности или ином праве за гражданами и юридическими лицами, не являющимися инициаторами проекта</w:t>
      </w:r>
      <w:proofErr w:type="gramStart"/>
      <w:r w:rsidRPr="00C365E2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подпункт 3 пункта 2.5 Порядка изложить в новой редакции «</w:t>
      </w:r>
      <w:r w:rsidRPr="00C365E2">
        <w:rPr>
          <w:rFonts w:ascii="Times New Roman" w:hAnsi="Times New Roman" w:cs="Times New Roman"/>
          <w:bCs/>
          <w:sz w:val="28"/>
          <w:szCs w:val="28"/>
        </w:rPr>
        <w:t>3) в границах запрашиваемой территории реализуется иной инициативный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проводится мероприятие,0 которые имеют аналогичные цели и задачи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решению  вопросов местного значения поселения или иных вопросов, право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представлено органами местного самоуправления</w:t>
      </w:r>
      <w:r w:rsidRPr="00C365E2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F5242" w:rsidRPr="00314C3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14C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14C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Муринского сельсовета.</w:t>
      </w:r>
    </w:p>
    <w:p w:rsidR="003F5242" w:rsidRPr="00314C3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32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дня, следующим за днем его опубликования в газете «Муринский вестник».</w:t>
      </w:r>
    </w:p>
    <w:p w:rsidR="003F5242" w:rsidRPr="00314C3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242" w:rsidRPr="00314C3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242" w:rsidRPr="00314C3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Муринского </w:t>
      </w:r>
      <w:proofErr w:type="gramStart"/>
      <w:r w:rsidRPr="00314C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3F5242" w:rsidRPr="00314C3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32">
        <w:rPr>
          <w:rFonts w:ascii="Times New Roman" w:eastAsia="Times New Roman" w:hAnsi="Times New Roman" w:cs="Times New Roman"/>
          <w:sz w:val="28"/>
          <w:szCs w:val="28"/>
        </w:rPr>
        <w:t>Совета депутатов                                                                     С.Г. Ровных</w:t>
      </w:r>
    </w:p>
    <w:p w:rsidR="003F524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242" w:rsidRPr="00842211" w:rsidRDefault="003F5242" w:rsidP="003F52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8422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4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Муринского </w:t>
      </w:r>
      <w:r w:rsidRPr="00842211">
        <w:rPr>
          <w:sz w:val="28"/>
          <w:szCs w:val="28"/>
        </w:rPr>
        <w:t xml:space="preserve">сельсовета                     </w:t>
      </w:r>
      <w:r>
        <w:rPr>
          <w:sz w:val="28"/>
          <w:szCs w:val="28"/>
        </w:rPr>
        <w:t xml:space="preserve">                  Е.В. Вазисова</w:t>
      </w:r>
    </w:p>
    <w:p w:rsidR="003F5242" w:rsidRPr="00314C32" w:rsidRDefault="003F5242" w:rsidP="003F52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70C" w:rsidRDefault="00A4370C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70C" w:rsidRDefault="00A4370C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7E8" w:rsidRDefault="000F47E8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70C" w:rsidRDefault="00A4370C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70C" w:rsidRDefault="00A4370C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70C" w:rsidRDefault="00A4370C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70C" w:rsidRDefault="00A4370C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70C" w:rsidRDefault="00A4370C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5242" w:rsidRPr="00C365E2" w:rsidRDefault="003F5242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 xml:space="preserve">к Решению Муринского 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F5242" w:rsidRPr="00C365E2" w:rsidRDefault="003F5242" w:rsidP="003F5242">
      <w:pPr>
        <w:tabs>
          <w:tab w:val="right" w:pos="935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F47E8">
        <w:rPr>
          <w:rFonts w:ascii="Times New Roman" w:hAnsi="Times New Roman" w:cs="Times New Roman"/>
          <w:sz w:val="28"/>
          <w:szCs w:val="28"/>
        </w:rPr>
        <w:t xml:space="preserve">                           от 12</w:t>
      </w:r>
      <w:r w:rsidRPr="00C365E2">
        <w:rPr>
          <w:rFonts w:ascii="Times New Roman" w:hAnsi="Times New Roman" w:cs="Times New Roman"/>
          <w:sz w:val="28"/>
          <w:szCs w:val="28"/>
        </w:rPr>
        <w:t>.</w:t>
      </w:r>
      <w:r w:rsidR="000F47E8">
        <w:rPr>
          <w:rFonts w:ascii="Times New Roman" w:hAnsi="Times New Roman" w:cs="Times New Roman"/>
          <w:sz w:val="28"/>
          <w:szCs w:val="28"/>
        </w:rPr>
        <w:t>11</w:t>
      </w:r>
      <w:r w:rsidRPr="00C365E2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47E8">
        <w:rPr>
          <w:rFonts w:ascii="Times New Roman" w:hAnsi="Times New Roman" w:cs="Times New Roman"/>
          <w:sz w:val="28"/>
          <w:szCs w:val="28"/>
        </w:rPr>
        <w:t>12</w:t>
      </w:r>
      <w:r w:rsidRPr="00C365E2">
        <w:rPr>
          <w:rFonts w:ascii="Times New Roman" w:hAnsi="Times New Roman" w:cs="Times New Roman"/>
          <w:sz w:val="28"/>
          <w:szCs w:val="28"/>
        </w:rPr>
        <w:t>-</w:t>
      </w:r>
      <w:r w:rsidR="000F47E8">
        <w:rPr>
          <w:rFonts w:ascii="Times New Roman" w:hAnsi="Times New Roman" w:cs="Times New Roman"/>
          <w:sz w:val="28"/>
          <w:szCs w:val="28"/>
        </w:rPr>
        <w:t>75</w:t>
      </w:r>
      <w:r w:rsidRPr="00C365E2">
        <w:rPr>
          <w:rFonts w:ascii="Times New Roman" w:hAnsi="Times New Roman" w:cs="Times New Roman"/>
          <w:sz w:val="28"/>
          <w:szCs w:val="28"/>
        </w:rPr>
        <w:t>-р</w:t>
      </w:r>
    </w:p>
    <w:p w:rsidR="003F5242" w:rsidRDefault="003F5242" w:rsidP="003F524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0F47E8" w:rsidRPr="00C365E2" w:rsidRDefault="000F47E8" w:rsidP="003F524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3F5242" w:rsidRPr="00C365E2" w:rsidRDefault="003F5242" w:rsidP="003F524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365E2">
        <w:rPr>
          <w:b/>
          <w:bCs/>
          <w:color w:val="000000"/>
          <w:sz w:val="28"/>
          <w:szCs w:val="28"/>
        </w:rPr>
        <w:t>ПОРЯДОК</w:t>
      </w:r>
    </w:p>
    <w:p w:rsidR="003F5242" w:rsidRPr="00C365E2" w:rsidRDefault="003F5242" w:rsidP="003F524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365E2">
        <w:rPr>
          <w:bCs/>
          <w:sz w:val="28"/>
          <w:szCs w:val="28"/>
        </w:rPr>
        <w:t>определения территории или части территории</w:t>
      </w:r>
      <w:r w:rsidRPr="00C365E2">
        <w:rPr>
          <w:b/>
          <w:bCs/>
          <w:sz w:val="28"/>
          <w:szCs w:val="28"/>
        </w:rPr>
        <w:t xml:space="preserve"> </w:t>
      </w:r>
      <w:r w:rsidRPr="00C365E2">
        <w:rPr>
          <w:bCs/>
          <w:sz w:val="28"/>
          <w:szCs w:val="28"/>
        </w:rPr>
        <w:t>Муринск</w:t>
      </w:r>
      <w:r>
        <w:rPr>
          <w:bCs/>
          <w:sz w:val="28"/>
          <w:szCs w:val="28"/>
        </w:rPr>
        <w:t>ого</w:t>
      </w:r>
      <w:r w:rsidRPr="00C365E2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Pr="00C365E2"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3F5242" w:rsidRPr="00C365E2" w:rsidRDefault="003F5242" w:rsidP="003F5242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5E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F5242" w:rsidRPr="00C365E2" w:rsidRDefault="003F5242" w:rsidP="003F5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</w:t>
      </w:r>
      <w:r w:rsidRPr="00C365E2">
        <w:rPr>
          <w:rFonts w:ascii="Times New Roman" w:hAnsi="Times New Roman" w:cs="Times New Roman"/>
          <w:bCs/>
          <w:sz w:val="28"/>
          <w:szCs w:val="28"/>
        </w:rPr>
        <w:t>муниципального образования Муринский сельсовет (далее – территория), на которой могут реализовываться инициативные проекты.</w:t>
      </w:r>
    </w:p>
    <w:p w:rsidR="003F5242" w:rsidRPr="00C365E2" w:rsidRDefault="003F5242" w:rsidP="003F5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Муринского сельсовета, посредством которого обеспечивается реализация мероприятий, имеющих приоритетное значение для жителей </w:t>
      </w:r>
      <w:r w:rsidRPr="00C365E2">
        <w:rPr>
          <w:rFonts w:ascii="Times New Roman" w:hAnsi="Times New Roman" w:cs="Times New Roman"/>
          <w:bCs/>
          <w:sz w:val="28"/>
          <w:szCs w:val="28"/>
        </w:rPr>
        <w:t>муниципального образования Муринский сельсовет</w:t>
      </w:r>
      <w:r w:rsidRPr="00C365E2"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3F5242" w:rsidRPr="00C365E2" w:rsidRDefault="003F5242" w:rsidP="003F52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постановлением администрации Муринского сельсовета.</w:t>
      </w:r>
    </w:p>
    <w:p w:rsidR="003F5242" w:rsidRPr="00C365E2" w:rsidRDefault="003F5242" w:rsidP="003F5242">
      <w:pPr>
        <w:pStyle w:val="a3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65E2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F5242" w:rsidRPr="00C365E2" w:rsidRDefault="003F5242" w:rsidP="003F52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65E2"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Муринский сельсовет;</w:t>
      </w:r>
    </w:p>
    <w:p w:rsidR="003F5242" w:rsidRPr="00C365E2" w:rsidRDefault="003F5242" w:rsidP="003F52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65E2">
        <w:rPr>
          <w:sz w:val="28"/>
          <w:szCs w:val="28"/>
        </w:rPr>
        <w:t>2) органы территориального общественного самоуправления</w:t>
      </w:r>
      <w:r>
        <w:rPr>
          <w:sz w:val="28"/>
          <w:szCs w:val="28"/>
        </w:rPr>
        <w:t>, учрежденного на территории Муринского сельсовета</w:t>
      </w:r>
      <w:r w:rsidRPr="00C365E2">
        <w:rPr>
          <w:sz w:val="28"/>
          <w:szCs w:val="28"/>
        </w:rPr>
        <w:t>;</w:t>
      </w:r>
    </w:p>
    <w:p w:rsidR="003F524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>3) товарищества собственников жилья</w:t>
      </w:r>
      <w:r>
        <w:rPr>
          <w:rFonts w:ascii="Times New Roman" w:hAnsi="Times New Roman" w:cs="Times New Roman"/>
          <w:sz w:val="28"/>
          <w:szCs w:val="28"/>
        </w:rPr>
        <w:t>, осуществляющие деятельность на территории Муринского сельсовета;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староста сельского населенного пункта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C365E2">
        <w:rPr>
          <w:rFonts w:ascii="Times New Roman" w:hAnsi="Times New Roman" w:cs="Times New Roman"/>
          <w:sz w:val="28"/>
          <w:szCs w:val="28"/>
        </w:rPr>
        <w:t>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C365E2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2) группы жилых домов;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3) жилого микрорайона;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5) иных территорий проживания граждан.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5E2">
        <w:rPr>
          <w:rFonts w:ascii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lastRenderedPageBreak/>
        <w:t>2.1. Для установления территории, на которой могут реализовываться инициативные проекты, инициатор проекта обращается в администрацию Муринского сельсовета с заявлением об определении территории, на которой планирует реализовывать инициативный проект</w:t>
      </w:r>
      <w:r w:rsidRPr="00C365E2">
        <w:rPr>
          <w:rFonts w:ascii="Times New Roman" w:hAnsi="Times New Roman" w:cs="Times New Roman"/>
          <w:sz w:val="28"/>
          <w:szCs w:val="28"/>
        </w:rPr>
        <w:t xml:space="preserve"> с описанием ее границ</w:t>
      </w:r>
      <w:r w:rsidRPr="00C365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C365E2">
        <w:rPr>
          <w:rFonts w:ascii="Times New Roman" w:hAnsi="Times New Roman" w:cs="Times New Roman"/>
          <w:bCs/>
          <w:sz w:val="28"/>
          <w:szCs w:val="28"/>
        </w:rPr>
        <w:t>планируется реализовывать инициативный проект</w:t>
      </w:r>
      <w:r w:rsidRPr="00C365E2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proofErr w:type="gramEnd"/>
      <w:r w:rsidRPr="00C365E2">
        <w:rPr>
          <w:rFonts w:ascii="Times New Roman" w:hAnsi="Times New Roman" w:cs="Times New Roman"/>
          <w:sz w:val="28"/>
          <w:szCs w:val="28"/>
        </w:rPr>
        <w:t xml:space="preserve"> инициаторами проекта.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365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65E2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3F5242" w:rsidRPr="00C365E2" w:rsidRDefault="003F5242" w:rsidP="003F5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2) копию протокола собрания инициативной группы о принятии решения о внесении в администрацию Муринского сельсовета инициативного проекта и определении территории, на которой предлагается его реализация.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 xml:space="preserve">2.4. Администрация Муринского сельсовета в течение 15 </w:t>
      </w:r>
      <w:proofErr w:type="gramStart"/>
      <w:r w:rsidRPr="00C365E2">
        <w:rPr>
          <w:rFonts w:ascii="Times New Roman" w:hAnsi="Times New Roman" w:cs="Times New Roman"/>
          <w:bCs/>
          <w:sz w:val="28"/>
          <w:szCs w:val="28"/>
        </w:rPr>
        <w:t>календарный</w:t>
      </w:r>
      <w:proofErr w:type="gramEnd"/>
      <w:r w:rsidRPr="00C365E2"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1) территория выходит за пределы территории муниципального образования Муринский сельсовет;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 xml:space="preserve">2) запрашиваемая территория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находится в государственной собственности, </w:t>
      </w:r>
      <w:r w:rsidRPr="00C365E2">
        <w:rPr>
          <w:rFonts w:ascii="Times New Roman" w:hAnsi="Times New Roman" w:cs="Times New Roman"/>
          <w:bCs/>
          <w:sz w:val="28"/>
          <w:szCs w:val="28"/>
        </w:rPr>
        <w:t xml:space="preserve">закреплена </w:t>
      </w:r>
      <w:r>
        <w:rPr>
          <w:rFonts w:ascii="Times New Roman" w:hAnsi="Times New Roman" w:cs="Times New Roman"/>
          <w:bCs/>
          <w:sz w:val="28"/>
          <w:szCs w:val="28"/>
        </w:rPr>
        <w:t>на праве собственности или ином праве за гражданами и юридическими лицами, не являющимися инициаторами проекта</w:t>
      </w:r>
      <w:r w:rsidRPr="00C365E2">
        <w:rPr>
          <w:rFonts w:ascii="Times New Roman" w:hAnsi="Times New Roman" w:cs="Times New Roman"/>
          <w:bCs/>
          <w:sz w:val="28"/>
          <w:szCs w:val="28"/>
        </w:rPr>
        <w:t>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3) в границах запрашиваемой территории реализуется иной инициативный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мероприятие,0 которые имеют аналогичные цели и задачи по решению  вопросов местного значения поселения или иных вопросов, право решения</w:t>
      </w:r>
      <w:r w:rsidR="000F47E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представлено органами местного самоуправления</w:t>
      </w:r>
      <w:r w:rsidRPr="00C365E2">
        <w:rPr>
          <w:rFonts w:ascii="Times New Roman" w:hAnsi="Times New Roman" w:cs="Times New Roman"/>
          <w:bCs/>
          <w:sz w:val="28"/>
          <w:szCs w:val="28"/>
        </w:rPr>
        <w:t>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>2.7. При установлении случаев, указанных в части 2.5. настоящего Порядка, Администрация Муринского сельсовета вправе предложить инициаторам проекта иную территорию для реализации инициативного проекта.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bCs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 w:rsidRPr="00C365E2">
        <w:rPr>
          <w:rFonts w:ascii="Times New Roman" w:hAnsi="Times New Roman" w:cs="Times New Roman"/>
          <w:bCs/>
          <w:sz w:val="28"/>
          <w:szCs w:val="28"/>
        </w:rPr>
        <w:lastRenderedPageBreak/>
        <w:t>условии устранения препятствий, послуживших основанием для принятия администрацией Муринского сельсовета соответствующего решения.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5E2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5E2">
        <w:rPr>
          <w:rFonts w:ascii="Times New Roman" w:hAnsi="Times New Roman" w:cs="Times New Roman"/>
          <w:sz w:val="28"/>
          <w:szCs w:val="28"/>
        </w:rPr>
        <w:t xml:space="preserve">3.1. Решение администрации </w:t>
      </w:r>
      <w:r w:rsidRPr="00C365E2">
        <w:rPr>
          <w:rFonts w:ascii="Times New Roman" w:hAnsi="Times New Roman" w:cs="Times New Roman"/>
          <w:bCs/>
          <w:sz w:val="28"/>
          <w:szCs w:val="28"/>
        </w:rPr>
        <w:t>Муринского сельсовета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242" w:rsidRPr="00C365E2" w:rsidRDefault="003F5242" w:rsidP="003F5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242" w:rsidRPr="00C365E2" w:rsidRDefault="003F5242" w:rsidP="003F5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42" w:rsidRPr="00C365E2" w:rsidRDefault="003F5242" w:rsidP="003F5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BFF" w:rsidRDefault="003F2BFF"/>
    <w:sectPr w:rsidR="003F2BFF" w:rsidSect="00A437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5"/>
    <w:rsid w:val="000F47E8"/>
    <w:rsid w:val="003D36F5"/>
    <w:rsid w:val="003F2BFF"/>
    <w:rsid w:val="003F5242"/>
    <w:rsid w:val="00985B32"/>
    <w:rsid w:val="00A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3F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3F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2021-11-16T04:56:00Z</dcterms:created>
  <dcterms:modified xsi:type="dcterms:W3CDTF">2021-11-16T09:00:00Z</dcterms:modified>
</cp:coreProperties>
</file>