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BA" w:rsidRDefault="00FA47BA" w:rsidP="00BC4D16">
      <w:pPr>
        <w:pStyle w:val="a5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  <w:t>При проведении праздничных мероприятий и домашних торжеств часто используются различные пиротехнические устройства. Чтобы не омрачить праздник необходимо руководствоваться правилами их использования.</w:t>
      </w:r>
    </w:p>
    <w:p w:rsidR="002B30CE" w:rsidRPr="002B30CE" w:rsidRDefault="002B30CE" w:rsidP="00BC4D16">
      <w:pPr>
        <w:pStyle w:val="a5"/>
        <w:rPr>
          <w:rFonts w:eastAsia="Times New Roman"/>
        </w:rPr>
      </w:pPr>
      <w:r w:rsidRPr="00BC4D16">
        <w:rPr>
          <w:rFonts w:eastAsia="Times New Roman"/>
          <w:b/>
          <w:bCs/>
        </w:rPr>
        <w:t>Качество изделия</w:t>
      </w:r>
      <w:proofErr w:type="gramStart"/>
      <w:r w:rsidRPr="002B30CE">
        <w:rPr>
          <w:rFonts w:eastAsia="Times New Roman"/>
        </w:rPr>
        <w:br/>
        <w:t>Е</w:t>
      </w:r>
      <w:proofErr w:type="gramEnd"/>
      <w:r w:rsidRPr="002B30CE">
        <w:rPr>
          <w:rFonts w:eastAsia="Times New Roman"/>
        </w:rPr>
        <w:t>сли вы хотите приобрести для себя фейерверк, то лучше сделать это у проверенных фирм, давно занимающихся не только продажей, но и организацией пиротехнических шоу. Они должны обладать соответствующей лицензией.</w:t>
      </w:r>
      <w:r w:rsidRPr="00BC4D16">
        <w:rPr>
          <w:rFonts w:eastAsia="Times New Roman"/>
        </w:rPr>
        <w:t> </w:t>
      </w:r>
      <w:r w:rsidRPr="002B30CE">
        <w:rPr>
          <w:rFonts w:eastAsia="Times New Roman"/>
        </w:rPr>
        <w:br/>
        <w:t>Лучше покупать продукцию отечественного производства, сейчас она не уступает качеством зарубежным аналогам. На иностранной же продукции должна быть наклейка с информацией на родном языке с указанием срока годности и наименованием фирмы изготовителя или поставщика.</w:t>
      </w:r>
      <w:r w:rsidRPr="002B30CE">
        <w:rPr>
          <w:rFonts w:eastAsia="Times New Roman"/>
        </w:rPr>
        <w:br/>
        <w:t>На изделии обязательно должна быть инструкция, как с ним обращаться, а в некоторых случаях и изображение его действия. Внимательно её прочитайте и четко следуйте, чтобы избежать неожиданных ситуаций.</w:t>
      </w:r>
    </w:p>
    <w:p w:rsidR="002B30CE" w:rsidRPr="002B30CE" w:rsidRDefault="002B30CE" w:rsidP="00BC4D16">
      <w:pPr>
        <w:pStyle w:val="a5"/>
        <w:rPr>
          <w:rFonts w:eastAsia="Times New Roman"/>
        </w:rPr>
      </w:pPr>
      <w:r w:rsidRPr="00BC4D16">
        <w:rPr>
          <w:rFonts w:eastAsia="Times New Roman"/>
          <w:b/>
          <w:bCs/>
        </w:rPr>
        <w:t>Хранение и обращение</w:t>
      </w:r>
      <w:proofErr w:type="gramStart"/>
      <w:r w:rsidRPr="002B30CE">
        <w:rPr>
          <w:rFonts w:eastAsia="Times New Roman"/>
        </w:rPr>
        <w:br/>
        <w:t>П</w:t>
      </w:r>
      <w:proofErr w:type="gramEnd"/>
      <w:r w:rsidRPr="002B30CE">
        <w:rPr>
          <w:rFonts w:eastAsia="Times New Roman"/>
        </w:rPr>
        <w:t>осле приобретения, храните фейерверочные изделия в сухом и прохладном месте. Влага или слишком большая температура может привести к их неработоспособности. Не допускайте сильных механических повреждений, ударов и падений, так как в некоторых изделиях может применяться состав, чувствительный к сильным воздействиям и может от этого воспламенится. Как пример можно привести всеми любимые хлопушки с конфет</w:t>
      </w:r>
      <w:r w:rsidR="00FA47BA">
        <w:rPr>
          <w:rFonts w:eastAsia="Times New Roman"/>
        </w:rPr>
        <w:t>т</w:t>
      </w:r>
      <w:r w:rsidRPr="002B30CE">
        <w:rPr>
          <w:rFonts w:eastAsia="Times New Roman"/>
        </w:rPr>
        <w:t>и. Применяемый в них капсюль содержит смесь красного фосфора с бертолетовой солью, и если случайно наступить ногой на хлопушку и раздавить её, то он легко взорвется.</w:t>
      </w:r>
    </w:p>
    <w:p w:rsidR="002B30CE" w:rsidRPr="002B30CE" w:rsidRDefault="002B30CE" w:rsidP="00BC4D16">
      <w:pPr>
        <w:pStyle w:val="a5"/>
        <w:rPr>
          <w:rFonts w:eastAsia="Times New Roman"/>
        </w:rPr>
      </w:pPr>
      <w:r w:rsidRPr="00BC4D16">
        <w:rPr>
          <w:rFonts w:eastAsia="Times New Roman"/>
          <w:b/>
          <w:bCs/>
        </w:rPr>
        <w:t>Площадка для запуска</w:t>
      </w:r>
      <w:r w:rsidRPr="002B30CE">
        <w:rPr>
          <w:rFonts w:eastAsia="Times New Roman"/>
        </w:rPr>
        <w:br/>
        <w:t>Пиротехника в отношении области использования делится на два типа (</w:t>
      </w:r>
      <w:proofErr w:type="spellStart"/>
      <w:r w:rsidRPr="002B30CE">
        <w:rPr>
          <w:rFonts w:eastAsia="Times New Roman"/>
        </w:rPr>
        <w:t>indoor</w:t>
      </w:r>
      <w:proofErr w:type="spellEnd"/>
      <w:r w:rsidRPr="002B30CE">
        <w:rPr>
          <w:rFonts w:eastAsia="Times New Roman"/>
        </w:rPr>
        <w:t xml:space="preserve"> и </w:t>
      </w:r>
      <w:proofErr w:type="spellStart"/>
      <w:r w:rsidRPr="002B30CE">
        <w:rPr>
          <w:rFonts w:eastAsia="Times New Roman"/>
        </w:rPr>
        <w:t>outdoor</w:t>
      </w:r>
      <w:proofErr w:type="spellEnd"/>
      <w:r w:rsidRPr="002B30CE">
        <w:rPr>
          <w:rFonts w:eastAsia="Times New Roman"/>
        </w:rPr>
        <w:t>), то есть с возможностью применения в закрытых помещениях или только на улице</w:t>
      </w:r>
      <w:r w:rsidR="00FA47BA">
        <w:rPr>
          <w:rFonts w:eastAsia="Times New Roman"/>
        </w:rPr>
        <w:t xml:space="preserve"> соответственно</w:t>
      </w:r>
      <w:r w:rsidRPr="002B30CE">
        <w:rPr>
          <w:rFonts w:eastAsia="Times New Roman"/>
        </w:rPr>
        <w:t>. К первым относятся бенгальские огни, хлопушки, кондитерские фонтаны и ещё несколько других видов. В целом они безопасны, но некачественные изделия могут при горении отбрасывать горящие шлаки, что при попадании на легковоспламеняющиеся предметы может привести к пожару. Цветные бенгальские огни состоят из компонентов, которые при горении образуют вредные продукты, поэтому нельзя их использовать в маленьких или не проветриваемых помещениях. Хлопушки, не смотря на свою безобидность ни в коем случае нельзя направлять на человека, особенно в лицо и глаза, так как даже случайные бумажные и картонные осколки могут нанести вред.</w:t>
      </w:r>
    </w:p>
    <w:p w:rsidR="002B30CE" w:rsidRPr="002B30CE" w:rsidRDefault="002B30CE" w:rsidP="00BC4D16">
      <w:pPr>
        <w:pStyle w:val="a5"/>
        <w:rPr>
          <w:rFonts w:eastAsia="Times New Roman"/>
        </w:rPr>
      </w:pPr>
      <w:r w:rsidRPr="00BC4D16">
        <w:rPr>
          <w:rFonts w:eastAsia="Times New Roman"/>
          <w:b/>
          <w:bCs/>
        </w:rPr>
        <w:t>На улице</w:t>
      </w:r>
      <w:r w:rsidRPr="002B30CE">
        <w:rPr>
          <w:rFonts w:eastAsia="Times New Roman"/>
        </w:rPr>
        <w:br/>
        <w:t>Большую часть пиротехники следует запускать исключительно на открытом пространстве.</w:t>
      </w:r>
      <w:r w:rsidRPr="00BC4D16">
        <w:rPr>
          <w:rFonts w:eastAsia="Times New Roman"/>
        </w:rPr>
        <w:t> </w:t>
      </w:r>
      <w:r w:rsidRPr="002B30CE">
        <w:rPr>
          <w:rFonts w:eastAsia="Times New Roman"/>
        </w:rPr>
        <w:br/>
        <w:t>Общие требование следующие:</w:t>
      </w:r>
      <w:r w:rsidRPr="00BC4D16">
        <w:rPr>
          <w:rFonts w:eastAsia="Times New Roman"/>
        </w:rPr>
        <w:t> </w:t>
      </w:r>
      <w:proofErr w:type="gramStart"/>
      <w:r w:rsidRPr="002B30CE">
        <w:rPr>
          <w:rFonts w:eastAsia="Times New Roman"/>
        </w:rPr>
        <w:br/>
        <w:t>-</w:t>
      </w:r>
      <w:proofErr w:type="gramEnd"/>
      <w:r w:rsidRPr="002B30CE">
        <w:rPr>
          <w:rFonts w:eastAsia="Times New Roman"/>
        </w:rPr>
        <w:t>Безопасная дистанция ближайших строений от места запуска должна быть не менее 50 метров.</w:t>
      </w:r>
      <w:r w:rsidRPr="002B30CE">
        <w:rPr>
          <w:rFonts w:eastAsia="Times New Roman"/>
        </w:rPr>
        <w:br/>
        <w:t>-Изделие инициирует один человек, остальные зрители должны находится на безопасном расстоянии.</w:t>
      </w:r>
      <w:r w:rsidRPr="002B30CE">
        <w:rPr>
          <w:rFonts w:eastAsia="Times New Roman"/>
        </w:rPr>
        <w:br/>
        <w:t>-Категорически запрещается давать пиротехнику детям, неосторожно обращаясь даже с бенгальскими огнями и мелкими петардами дети чаще всего получают ожоги и травмы рук, глаз.</w:t>
      </w:r>
      <w:r w:rsidRPr="002B30CE">
        <w:rPr>
          <w:rFonts w:eastAsia="Times New Roman"/>
        </w:rPr>
        <w:br/>
        <w:t>-Не подпускайте животных к месту запуска фейерверков. Они могут впасть в панику и начать совершать неадекватные действия, например</w:t>
      </w:r>
      <w:r w:rsidR="00FA47BA">
        <w:rPr>
          <w:rFonts w:eastAsia="Times New Roman"/>
        </w:rPr>
        <w:t>,</w:t>
      </w:r>
      <w:r w:rsidRPr="002B30CE">
        <w:rPr>
          <w:rFonts w:eastAsia="Times New Roman"/>
        </w:rPr>
        <w:t xml:space="preserve"> схватить зубами работающее изделие и бегать вместе с ним. Это может печально закончится.</w:t>
      </w:r>
      <w:proofErr w:type="gramStart"/>
      <w:r w:rsidRPr="002B30CE">
        <w:rPr>
          <w:rFonts w:eastAsia="Times New Roman"/>
        </w:rPr>
        <w:br/>
        <w:t>-</w:t>
      </w:r>
      <w:proofErr w:type="gramEnd"/>
      <w:r w:rsidRPr="002B30CE">
        <w:rPr>
          <w:rFonts w:eastAsia="Times New Roman"/>
        </w:rPr>
        <w:t>Необходимо предусмотреть и предотвратить опрокидывание фейерверка, после которого все залпы и искры могут полететь в зрителей. Для этого нужно обложить и укрепить его кирпичами, песком или другими безопасными предметами. Не кладите возле изделия стеклянные бутылки и металлические предметы. Бутылки, как исключение, можно использовать для фиксации направляющих реек небольших ракет.</w:t>
      </w:r>
      <w:proofErr w:type="gramStart"/>
      <w:r w:rsidRPr="002B30CE">
        <w:rPr>
          <w:rFonts w:eastAsia="Times New Roman"/>
        </w:rPr>
        <w:br/>
        <w:t>-</w:t>
      </w:r>
      <w:proofErr w:type="gramEnd"/>
      <w:r w:rsidRPr="002B30CE">
        <w:rPr>
          <w:rFonts w:eastAsia="Times New Roman"/>
        </w:rPr>
        <w:t>Каждое изделие желательно приводить в действие поочередно. Во время запуска первого, все остальные заготовленные вами фейерверки должны быть на расстоянии не менее 15 метров от него, чтобы на них не попали искры.</w:t>
      </w:r>
    </w:p>
    <w:p w:rsidR="002B30CE" w:rsidRPr="002B30CE" w:rsidRDefault="002B30CE" w:rsidP="00BC4D16">
      <w:pPr>
        <w:pStyle w:val="a5"/>
        <w:rPr>
          <w:rFonts w:eastAsia="Times New Roman"/>
        </w:rPr>
      </w:pPr>
      <w:r w:rsidRPr="00BC4D16">
        <w:rPr>
          <w:rFonts w:eastAsia="Times New Roman"/>
          <w:b/>
          <w:bCs/>
        </w:rPr>
        <w:t>Поджигание</w:t>
      </w:r>
      <w:proofErr w:type="gramStart"/>
      <w:r w:rsidRPr="002B30CE">
        <w:rPr>
          <w:rFonts w:eastAsia="Times New Roman"/>
        </w:rPr>
        <w:br/>
        <w:t>В</w:t>
      </w:r>
      <w:proofErr w:type="gramEnd"/>
      <w:r w:rsidRPr="002B30CE">
        <w:rPr>
          <w:rFonts w:eastAsia="Times New Roman"/>
        </w:rPr>
        <w:t xml:space="preserve">се пиротехнические изделия (кроме петард) снабжены фитилями, время горения которых </w:t>
      </w:r>
      <w:r w:rsidRPr="002B30CE">
        <w:rPr>
          <w:rFonts w:eastAsia="Times New Roman"/>
        </w:rPr>
        <w:lastRenderedPageBreak/>
        <w:t>рассчитано на то чтобы успеть отойти на безопасное расстояние. Фитиль является важной частью системы задержки, способен гореть при сильном ветре и даже дожде.</w:t>
      </w:r>
      <w:r w:rsidRPr="00BC4D16">
        <w:rPr>
          <w:rFonts w:eastAsia="Times New Roman"/>
        </w:rPr>
        <w:t> </w:t>
      </w:r>
      <w:r w:rsidRPr="002B30CE">
        <w:rPr>
          <w:rFonts w:eastAsia="Times New Roman"/>
        </w:rPr>
        <w:br/>
        <w:t>Задача пользователя быстро зажечь край фитиля и удалится. Спички плохо подходят для этого, лучше использовать сигарету или турбо зажигалку. Бенгальским огнём поджигать фитиль не рекомендуется, так как его искры могут попасть на оболочку изделия, прожечь её и воспламенить изнутри.</w:t>
      </w:r>
      <w:r w:rsidRPr="002B30CE">
        <w:rPr>
          <w:rFonts w:eastAsia="Times New Roman"/>
        </w:rPr>
        <w:br/>
        <w:t>Поджигать фейерверк нужно на расстоянии вытянутой руки сбоку, и не в коем случае не наклонятся над ним сверху, чтобы не получить серьезную травму лица и рук.</w:t>
      </w:r>
      <w:r w:rsidRPr="002B30CE">
        <w:rPr>
          <w:rFonts w:eastAsia="Times New Roman"/>
        </w:rPr>
        <w:br/>
        <w:t>Если вы не можете найти фитиль или он отломался, ни в коем случае не пытайтесь поджечь фейерве</w:t>
      </w:r>
      <w:proofErr w:type="gramStart"/>
      <w:r w:rsidRPr="002B30CE">
        <w:rPr>
          <w:rFonts w:eastAsia="Times New Roman"/>
        </w:rPr>
        <w:t>рк в др</w:t>
      </w:r>
      <w:proofErr w:type="gramEnd"/>
      <w:r w:rsidRPr="002B30CE">
        <w:rPr>
          <w:rFonts w:eastAsia="Times New Roman"/>
        </w:rPr>
        <w:t xml:space="preserve">угом месте и не используйте это изделие. Он может сработать </w:t>
      </w:r>
      <w:proofErr w:type="gramStart"/>
      <w:r w:rsidRPr="002B30CE">
        <w:rPr>
          <w:rFonts w:eastAsia="Times New Roman"/>
        </w:rPr>
        <w:t>мгновенно</w:t>
      </w:r>
      <w:proofErr w:type="gramEnd"/>
      <w:r w:rsidRPr="002B30CE">
        <w:rPr>
          <w:rFonts w:eastAsia="Times New Roman"/>
        </w:rPr>
        <w:t xml:space="preserve"> не дав вам возможность отойти.</w:t>
      </w:r>
      <w:r w:rsidRPr="002B30CE">
        <w:rPr>
          <w:rFonts w:eastAsia="Times New Roman"/>
        </w:rPr>
        <w:br/>
        <w:t>Слишком короткий фитиль также может быть опасен.</w:t>
      </w:r>
      <w:r w:rsidRPr="002B30CE">
        <w:rPr>
          <w:rFonts w:eastAsia="Times New Roman"/>
        </w:rPr>
        <w:br/>
        <w:t>Не держите фейерверк, который для этого не предназначен, в руках. Не направляйте и не кидайте его на других людей.</w:t>
      </w:r>
    </w:p>
    <w:p w:rsidR="002B30CE" w:rsidRPr="002B30CE" w:rsidRDefault="002B30CE" w:rsidP="00BC4D16">
      <w:pPr>
        <w:pStyle w:val="a5"/>
        <w:rPr>
          <w:rFonts w:eastAsia="Times New Roman"/>
        </w:rPr>
      </w:pPr>
      <w:r w:rsidRPr="002B30CE">
        <w:rPr>
          <w:rFonts w:eastAsia="Times New Roman"/>
        </w:rPr>
        <w:t>Большинство травм происходит</w:t>
      </w:r>
      <w:r w:rsidR="00FA47BA">
        <w:rPr>
          <w:rFonts w:eastAsia="Times New Roman"/>
        </w:rPr>
        <w:t>,</w:t>
      </w:r>
      <w:r w:rsidRPr="002B30CE">
        <w:rPr>
          <w:rFonts w:eastAsia="Times New Roman"/>
        </w:rPr>
        <w:t xml:space="preserve"> когда человек держит и поджигает изделие в руках или направляет его в других, шутки ради.</w:t>
      </w:r>
    </w:p>
    <w:p w:rsidR="002B30CE" w:rsidRPr="002B30CE" w:rsidRDefault="002B30CE" w:rsidP="00BC4D16">
      <w:pPr>
        <w:pStyle w:val="a5"/>
        <w:rPr>
          <w:rFonts w:eastAsia="Times New Roman"/>
        </w:rPr>
      </w:pPr>
      <w:r w:rsidRPr="00BC4D16">
        <w:rPr>
          <w:rFonts w:eastAsia="Times New Roman"/>
          <w:b/>
          <w:bCs/>
        </w:rPr>
        <w:t>Если изделие не сработало</w:t>
      </w:r>
      <w:proofErr w:type="gramStart"/>
      <w:r w:rsidRPr="002B30CE">
        <w:rPr>
          <w:rFonts w:eastAsia="Times New Roman"/>
        </w:rPr>
        <w:br/>
        <w:t>И</w:t>
      </w:r>
      <w:proofErr w:type="gramEnd"/>
      <w:r w:rsidRPr="002B30CE">
        <w:rPr>
          <w:rFonts w:eastAsia="Times New Roman"/>
        </w:rPr>
        <w:t>ногда, особенно с некачественной пиротехникой, бывают случаи, когда после сгорания фитиля изделие не срабатывает. Суть в том, что фитиль может быть оборван, погаснуть от ветра или попадания влаги, может быть также отсыревшем сам фейерверк. Но в половине случаев процесс воспламенения нарушается, фитиль или бумага может потихоньку тлеть, а потом опять продолжить гореть, и когда огонь дойдет до внутренностей изделия, оно может внезапно сработать. Таким образом техника безопасности обязывает пользователя не подходить к изделию в течени</w:t>
      </w:r>
      <w:proofErr w:type="gramStart"/>
      <w:r w:rsidRPr="002B30CE">
        <w:rPr>
          <w:rFonts w:eastAsia="Times New Roman"/>
        </w:rPr>
        <w:t>и</w:t>
      </w:r>
      <w:proofErr w:type="gramEnd"/>
      <w:r w:rsidRPr="002B30CE">
        <w:rPr>
          <w:rFonts w:eastAsia="Times New Roman"/>
        </w:rPr>
        <w:t xml:space="preserve"> 10 минут в случае осечки, чтобы выждать возможность случайного воспламенения и не оказаться рядом в этот момент.</w:t>
      </w:r>
      <w:r w:rsidRPr="00BC4D16">
        <w:rPr>
          <w:rFonts w:eastAsia="Times New Roman"/>
        </w:rPr>
        <w:t> </w:t>
      </w:r>
      <w:r w:rsidRPr="002B30CE">
        <w:rPr>
          <w:rFonts w:eastAsia="Times New Roman"/>
        </w:rPr>
        <w:br/>
        <w:t xml:space="preserve">Если изделие </w:t>
      </w:r>
      <w:proofErr w:type="gramStart"/>
      <w:r w:rsidRPr="002B30CE">
        <w:rPr>
          <w:rFonts w:eastAsia="Times New Roman"/>
        </w:rPr>
        <w:t>на</w:t>
      </w:r>
      <w:proofErr w:type="gramEnd"/>
      <w:r w:rsidRPr="002B30CE">
        <w:rPr>
          <w:rFonts w:eastAsia="Times New Roman"/>
        </w:rPr>
        <w:t xml:space="preserve"> сработало, просто выждете 10 минут, а затем залейте его водой и утилизируйте.</w:t>
      </w:r>
      <w:r w:rsidRPr="002B30CE">
        <w:rPr>
          <w:rFonts w:eastAsia="Times New Roman"/>
        </w:rPr>
        <w:br/>
        <w:t>Не разбирайте фейерверк, не нарушайте его работу пытаясь изменить его конструкцию.</w:t>
      </w:r>
    </w:p>
    <w:p w:rsidR="002B30CE" w:rsidRPr="002B30CE" w:rsidRDefault="002B30CE" w:rsidP="00BC4D16">
      <w:pPr>
        <w:pStyle w:val="a5"/>
        <w:rPr>
          <w:rFonts w:eastAsia="Times New Roman"/>
        </w:rPr>
      </w:pPr>
      <w:r w:rsidRPr="00BC4D16">
        <w:rPr>
          <w:rFonts w:eastAsia="Times New Roman"/>
          <w:b/>
          <w:bCs/>
        </w:rPr>
        <w:t>После запуска</w:t>
      </w:r>
      <w:proofErr w:type="gramStart"/>
      <w:r w:rsidRPr="002B30CE">
        <w:rPr>
          <w:rFonts w:eastAsia="Times New Roman"/>
        </w:rPr>
        <w:br/>
        <w:t>П</w:t>
      </w:r>
      <w:proofErr w:type="gramEnd"/>
      <w:r w:rsidRPr="002B30CE">
        <w:rPr>
          <w:rFonts w:eastAsia="Times New Roman"/>
        </w:rPr>
        <w:t>осле окончания работы изделия нужно залить его водой, чтобы разрушить оставшиеся компоненты и исключить возможность пожара.</w:t>
      </w:r>
    </w:p>
    <w:p w:rsidR="002B30CE" w:rsidRPr="002B30CE" w:rsidRDefault="002B30CE" w:rsidP="00BC4D16">
      <w:pPr>
        <w:pStyle w:val="a5"/>
        <w:rPr>
          <w:rFonts w:eastAsia="Times New Roman"/>
        </w:rPr>
      </w:pPr>
      <w:r w:rsidRPr="00BC4D16">
        <w:rPr>
          <w:rFonts w:eastAsia="Times New Roman"/>
          <w:b/>
          <w:bCs/>
        </w:rPr>
        <w:t>Ещё несколько правил</w:t>
      </w:r>
      <w:proofErr w:type="gramStart"/>
      <w:r w:rsidRPr="002B30CE">
        <w:rPr>
          <w:rFonts w:eastAsia="Times New Roman"/>
        </w:rPr>
        <w:br/>
        <w:t>Н</w:t>
      </w:r>
      <w:proofErr w:type="gramEnd"/>
      <w:r w:rsidRPr="002B30CE">
        <w:rPr>
          <w:rFonts w:eastAsia="Times New Roman"/>
        </w:rPr>
        <w:t>и используйте изделия не по назначению. Баловство с пиротехникой чаще всего заканчивается травмами, порчей одежды и имущества.</w:t>
      </w:r>
      <w:r w:rsidRPr="002B30CE">
        <w:rPr>
          <w:rFonts w:eastAsia="Times New Roman"/>
        </w:rPr>
        <w:br/>
        <w:t>Не используйте просроченную пиротехнику, она может быть опасна из-за разложения смеси, разрушения системы задержки.</w:t>
      </w:r>
      <w:r w:rsidRPr="002B30CE">
        <w:rPr>
          <w:rFonts w:eastAsia="Times New Roman"/>
        </w:rPr>
        <w:br/>
        <w:t>Не нарушайте спокойствие других людей. Фейерверки очень шумные, поэтому не желательно запускать их поздней ночью в спальном районе.</w:t>
      </w:r>
      <w:r w:rsidRPr="002B30CE">
        <w:rPr>
          <w:rFonts w:eastAsia="Times New Roman"/>
        </w:rPr>
        <w:br/>
        <w:t>Также не забывайте про свои уши. Нахождение вблизи площадки запуска очень мощных установок может привести к травме слуха.</w:t>
      </w:r>
    </w:p>
    <w:p w:rsidR="002B30CE" w:rsidRPr="002B30CE" w:rsidRDefault="002B30CE" w:rsidP="00BC4D16">
      <w:pPr>
        <w:pStyle w:val="a5"/>
        <w:rPr>
          <w:rFonts w:ascii="Trebuchet MS" w:eastAsia="Times New Roman" w:hAnsi="Trebuchet MS"/>
          <w:b/>
          <w:bCs/>
          <w:color w:val="24A5D7"/>
          <w:sz w:val="19"/>
          <w:szCs w:val="19"/>
        </w:rPr>
      </w:pPr>
    </w:p>
    <w:p w:rsidR="002F5580" w:rsidRDefault="00FA47BA" w:rsidP="00BC4D16">
      <w:pPr>
        <w:pStyle w:val="a5"/>
      </w:pPr>
      <w:r>
        <w:t>(с)</w:t>
      </w:r>
      <w:r w:rsidRPr="00FA47BA">
        <w:t>http://vzrivpaket.com/articles/accident-prevention</w:t>
      </w:r>
    </w:p>
    <w:sectPr w:rsidR="002F5580" w:rsidSect="001B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30CE"/>
    <w:rsid w:val="001B50EB"/>
    <w:rsid w:val="002B30CE"/>
    <w:rsid w:val="002F5580"/>
    <w:rsid w:val="00BC4D16"/>
    <w:rsid w:val="00FA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EB"/>
  </w:style>
  <w:style w:type="paragraph" w:styleId="2">
    <w:name w:val="heading 2"/>
    <w:basedOn w:val="a"/>
    <w:link w:val="20"/>
    <w:uiPriority w:val="9"/>
    <w:qFormat/>
    <w:rsid w:val="002B3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0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B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30CE"/>
    <w:rPr>
      <w:b/>
      <w:bCs/>
    </w:rPr>
  </w:style>
  <w:style w:type="character" w:customStyle="1" w:styleId="apple-converted-space">
    <w:name w:val="apple-converted-space"/>
    <w:basedOn w:val="a0"/>
    <w:rsid w:val="002B30CE"/>
  </w:style>
  <w:style w:type="paragraph" w:styleId="a5">
    <w:name w:val="No Spacing"/>
    <w:uiPriority w:val="1"/>
    <w:qFormat/>
    <w:rsid w:val="00BC4D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</dc:creator>
  <cp:keywords/>
  <dc:description/>
  <cp:lastModifiedBy>Cabinet</cp:lastModifiedBy>
  <cp:revision>3</cp:revision>
  <dcterms:created xsi:type="dcterms:W3CDTF">2014-12-26T03:28:00Z</dcterms:created>
  <dcterms:modified xsi:type="dcterms:W3CDTF">2014-12-26T03:52:00Z</dcterms:modified>
</cp:coreProperties>
</file>