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F4" w:rsidRPr="005249F6" w:rsidRDefault="006910F4" w:rsidP="005249F6">
      <w:pPr>
        <w:pStyle w:val="1"/>
        <w:tabs>
          <w:tab w:val="clear" w:pos="0"/>
        </w:tabs>
        <w:ind w:firstLine="709"/>
        <w:contextualSpacing/>
        <w:rPr>
          <w:rFonts w:ascii="Arial" w:hAnsi="Arial" w:cs="Arial"/>
        </w:rPr>
      </w:pPr>
      <w:bookmarkStart w:id="0" w:name="_GoBack"/>
    </w:p>
    <w:p w:rsidR="006910F4" w:rsidRPr="005249F6" w:rsidRDefault="006910F4" w:rsidP="005249F6">
      <w:pPr>
        <w:numPr>
          <w:ilvl w:val="0"/>
          <w:numId w:val="1"/>
        </w:numPr>
        <w:ind w:left="0" w:firstLine="709"/>
        <w:contextualSpacing/>
        <w:jc w:val="both"/>
        <w:rPr>
          <w:rFonts w:ascii="Arial" w:hAnsi="Arial" w:cs="Arial"/>
          <w:sz w:val="24"/>
          <w:szCs w:val="24"/>
        </w:rPr>
      </w:pPr>
    </w:p>
    <w:p w:rsidR="006910F4" w:rsidRPr="005249F6" w:rsidRDefault="006910F4" w:rsidP="005249F6">
      <w:pPr>
        <w:numPr>
          <w:ilvl w:val="0"/>
          <w:numId w:val="1"/>
        </w:numPr>
        <w:ind w:left="0" w:firstLine="709"/>
        <w:contextualSpacing/>
        <w:jc w:val="both"/>
        <w:rPr>
          <w:rFonts w:ascii="Arial" w:hAnsi="Arial" w:cs="Arial"/>
          <w:b/>
          <w:sz w:val="24"/>
          <w:szCs w:val="24"/>
        </w:rPr>
      </w:pPr>
      <w:r w:rsidRPr="005249F6">
        <w:rPr>
          <w:rFonts w:ascii="Arial" w:hAnsi="Arial" w:cs="Arial"/>
          <w:b/>
          <w:sz w:val="24"/>
          <w:szCs w:val="24"/>
        </w:rPr>
        <w:t>МУРИНСКИЙ СЕЛЬСКИЙ СОВЕТ ДЕПУТАТОВ</w:t>
      </w:r>
    </w:p>
    <w:p w:rsidR="006910F4" w:rsidRPr="005249F6" w:rsidRDefault="006910F4" w:rsidP="005249F6">
      <w:pPr>
        <w:numPr>
          <w:ilvl w:val="0"/>
          <w:numId w:val="1"/>
        </w:numPr>
        <w:ind w:left="0" w:firstLine="709"/>
        <w:contextualSpacing/>
        <w:jc w:val="both"/>
        <w:rPr>
          <w:rFonts w:ascii="Arial" w:hAnsi="Arial" w:cs="Arial"/>
          <w:b/>
          <w:sz w:val="24"/>
          <w:szCs w:val="24"/>
        </w:rPr>
      </w:pPr>
      <w:r w:rsidRPr="005249F6">
        <w:rPr>
          <w:rFonts w:ascii="Arial" w:hAnsi="Arial" w:cs="Arial"/>
          <w:b/>
          <w:sz w:val="24"/>
          <w:szCs w:val="24"/>
        </w:rPr>
        <w:t>КУРАГИНСКОГО РАЙОНА КРАСНОЯРСКОГО КРАЯ</w:t>
      </w:r>
    </w:p>
    <w:p w:rsidR="006910F4" w:rsidRPr="005249F6" w:rsidRDefault="006910F4" w:rsidP="005249F6">
      <w:pPr>
        <w:pStyle w:val="4"/>
        <w:numPr>
          <w:ilvl w:val="0"/>
          <w:numId w:val="1"/>
        </w:numPr>
        <w:spacing w:before="0" w:after="0"/>
        <w:ind w:left="0" w:firstLine="709"/>
        <w:contextualSpacing/>
        <w:jc w:val="both"/>
        <w:rPr>
          <w:rFonts w:ascii="Arial" w:hAnsi="Arial" w:cs="Arial"/>
          <w:sz w:val="24"/>
          <w:szCs w:val="24"/>
        </w:rPr>
      </w:pPr>
      <w:r w:rsidRPr="005249F6">
        <w:rPr>
          <w:rFonts w:ascii="Arial" w:hAnsi="Arial" w:cs="Arial"/>
          <w:sz w:val="24"/>
          <w:szCs w:val="24"/>
        </w:rPr>
        <w:t>РЕШЕНИЕ</w:t>
      </w:r>
    </w:p>
    <w:p w:rsidR="006910F4" w:rsidRPr="005249F6" w:rsidRDefault="006910F4" w:rsidP="005249F6">
      <w:pPr>
        <w:numPr>
          <w:ilvl w:val="0"/>
          <w:numId w:val="1"/>
        </w:numPr>
        <w:ind w:left="0" w:firstLine="709"/>
        <w:contextualSpacing/>
        <w:jc w:val="both"/>
        <w:rPr>
          <w:rFonts w:ascii="Arial" w:hAnsi="Arial" w:cs="Arial"/>
          <w:sz w:val="24"/>
          <w:szCs w:val="24"/>
        </w:rPr>
      </w:pPr>
    </w:p>
    <w:p w:rsidR="006910F4" w:rsidRPr="005249F6" w:rsidRDefault="00BB106B" w:rsidP="005249F6">
      <w:pPr>
        <w:numPr>
          <w:ilvl w:val="0"/>
          <w:numId w:val="1"/>
        </w:numPr>
        <w:tabs>
          <w:tab w:val="left" w:pos="748"/>
        </w:tabs>
        <w:ind w:left="0" w:firstLine="709"/>
        <w:contextualSpacing/>
        <w:jc w:val="both"/>
        <w:rPr>
          <w:rFonts w:ascii="Arial" w:hAnsi="Arial" w:cs="Arial"/>
          <w:sz w:val="24"/>
          <w:szCs w:val="24"/>
        </w:rPr>
      </w:pPr>
      <w:r w:rsidRPr="005249F6">
        <w:rPr>
          <w:rFonts w:ascii="Arial" w:hAnsi="Arial" w:cs="Arial"/>
          <w:sz w:val="24"/>
          <w:szCs w:val="24"/>
        </w:rPr>
        <w:t>2</w:t>
      </w:r>
      <w:r w:rsidR="00A6123C" w:rsidRPr="005249F6">
        <w:rPr>
          <w:rFonts w:ascii="Arial" w:hAnsi="Arial" w:cs="Arial"/>
          <w:sz w:val="24"/>
          <w:szCs w:val="24"/>
        </w:rPr>
        <w:t>0</w:t>
      </w:r>
      <w:r w:rsidR="000B5909" w:rsidRPr="005249F6">
        <w:rPr>
          <w:rFonts w:ascii="Arial" w:hAnsi="Arial" w:cs="Arial"/>
          <w:sz w:val="24"/>
          <w:szCs w:val="24"/>
        </w:rPr>
        <w:t>.</w:t>
      </w:r>
      <w:r w:rsidR="00A6123C" w:rsidRPr="005249F6">
        <w:rPr>
          <w:rFonts w:ascii="Arial" w:hAnsi="Arial" w:cs="Arial"/>
          <w:sz w:val="24"/>
          <w:szCs w:val="24"/>
        </w:rPr>
        <w:t>0</w:t>
      </w:r>
      <w:r w:rsidRPr="005249F6">
        <w:rPr>
          <w:rFonts w:ascii="Arial" w:hAnsi="Arial" w:cs="Arial"/>
          <w:sz w:val="24"/>
          <w:szCs w:val="24"/>
        </w:rPr>
        <w:t>3</w:t>
      </w:r>
      <w:r w:rsidR="006910F4" w:rsidRPr="005249F6">
        <w:rPr>
          <w:rFonts w:ascii="Arial" w:hAnsi="Arial" w:cs="Arial"/>
          <w:sz w:val="24"/>
          <w:szCs w:val="24"/>
        </w:rPr>
        <w:t>.201</w:t>
      </w:r>
      <w:r w:rsidR="00A6123C" w:rsidRPr="005249F6">
        <w:rPr>
          <w:rFonts w:ascii="Arial" w:hAnsi="Arial" w:cs="Arial"/>
          <w:sz w:val="24"/>
          <w:szCs w:val="24"/>
        </w:rPr>
        <w:t>9</w:t>
      </w:r>
      <w:r w:rsidR="006910F4" w:rsidRPr="005249F6">
        <w:rPr>
          <w:rFonts w:ascii="Arial" w:hAnsi="Arial" w:cs="Arial"/>
          <w:sz w:val="24"/>
          <w:szCs w:val="24"/>
        </w:rPr>
        <w:t xml:space="preserve">                                    с. Мурино    </w:t>
      </w:r>
      <w:r w:rsidR="00A6123C" w:rsidRPr="005249F6">
        <w:rPr>
          <w:rFonts w:ascii="Arial" w:hAnsi="Arial" w:cs="Arial"/>
          <w:sz w:val="24"/>
          <w:szCs w:val="24"/>
        </w:rPr>
        <w:t xml:space="preserve">                        </w:t>
      </w:r>
      <w:r w:rsidR="00D42D79" w:rsidRPr="005249F6">
        <w:rPr>
          <w:rFonts w:ascii="Arial" w:hAnsi="Arial" w:cs="Arial"/>
          <w:sz w:val="24"/>
          <w:szCs w:val="24"/>
        </w:rPr>
        <w:t xml:space="preserve">№ </w:t>
      </w:r>
      <w:r w:rsidRPr="005249F6">
        <w:rPr>
          <w:rFonts w:ascii="Arial" w:hAnsi="Arial" w:cs="Arial"/>
          <w:sz w:val="24"/>
          <w:szCs w:val="24"/>
        </w:rPr>
        <w:t>49</w:t>
      </w:r>
      <w:r w:rsidR="006910F4" w:rsidRPr="005249F6">
        <w:rPr>
          <w:rFonts w:ascii="Arial" w:hAnsi="Arial" w:cs="Arial"/>
          <w:sz w:val="24"/>
          <w:szCs w:val="24"/>
        </w:rPr>
        <w:t>-</w:t>
      </w:r>
      <w:r w:rsidRPr="005249F6">
        <w:rPr>
          <w:rFonts w:ascii="Arial" w:hAnsi="Arial" w:cs="Arial"/>
          <w:sz w:val="24"/>
          <w:szCs w:val="24"/>
        </w:rPr>
        <w:t>153-</w:t>
      </w:r>
      <w:r w:rsidR="006910F4" w:rsidRPr="005249F6">
        <w:rPr>
          <w:rFonts w:ascii="Arial" w:hAnsi="Arial" w:cs="Arial"/>
          <w:sz w:val="24"/>
          <w:szCs w:val="24"/>
        </w:rPr>
        <w:t>р</w:t>
      </w:r>
    </w:p>
    <w:p w:rsidR="006910F4" w:rsidRPr="005249F6" w:rsidRDefault="006910F4" w:rsidP="005249F6">
      <w:pPr>
        <w:numPr>
          <w:ilvl w:val="0"/>
          <w:numId w:val="1"/>
        </w:numPr>
        <w:tabs>
          <w:tab w:val="left" w:pos="748"/>
        </w:tabs>
        <w:ind w:left="0" w:firstLine="709"/>
        <w:contextualSpacing/>
        <w:jc w:val="both"/>
        <w:rPr>
          <w:rFonts w:ascii="Arial" w:hAnsi="Arial" w:cs="Arial"/>
          <w:sz w:val="24"/>
          <w:szCs w:val="24"/>
        </w:rPr>
      </w:pPr>
    </w:p>
    <w:p w:rsidR="006910F4" w:rsidRPr="005249F6" w:rsidRDefault="006910F4" w:rsidP="005249F6">
      <w:pPr>
        <w:pStyle w:val="1"/>
        <w:ind w:firstLine="709"/>
        <w:contextualSpacing/>
        <w:rPr>
          <w:rFonts w:ascii="Arial" w:hAnsi="Arial" w:cs="Arial"/>
          <w:b w:val="0"/>
        </w:rPr>
      </w:pPr>
    </w:p>
    <w:p w:rsidR="00A6123C" w:rsidRPr="005249F6" w:rsidRDefault="00A6123C" w:rsidP="005249F6">
      <w:pPr>
        <w:pStyle w:val="Style7"/>
        <w:widowControl/>
        <w:ind w:firstLine="709"/>
        <w:contextualSpacing/>
        <w:rPr>
          <w:rStyle w:val="FontStyle17"/>
          <w:rFonts w:ascii="Arial" w:hAnsi="Arial" w:cs="Arial"/>
          <w:sz w:val="24"/>
          <w:szCs w:val="24"/>
        </w:rPr>
      </w:pPr>
      <w:r w:rsidRPr="005249F6">
        <w:rPr>
          <w:rStyle w:val="FontStyle17"/>
          <w:rFonts w:ascii="Arial" w:hAnsi="Arial" w:cs="Arial"/>
          <w:sz w:val="24"/>
          <w:szCs w:val="24"/>
        </w:rPr>
        <w:t xml:space="preserve">О внесении изменений в Решение </w:t>
      </w:r>
    </w:p>
    <w:p w:rsidR="00D67073" w:rsidRPr="005249F6" w:rsidRDefault="00A6123C" w:rsidP="005249F6">
      <w:pPr>
        <w:pStyle w:val="Style7"/>
        <w:widowControl/>
        <w:ind w:firstLine="709"/>
        <w:contextualSpacing/>
        <w:rPr>
          <w:rStyle w:val="FontStyle17"/>
          <w:rFonts w:ascii="Arial" w:hAnsi="Arial" w:cs="Arial"/>
          <w:sz w:val="24"/>
          <w:szCs w:val="24"/>
        </w:rPr>
      </w:pPr>
      <w:r w:rsidRPr="005249F6">
        <w:rPr>
          <w:rStyle w:val="FontStyle17"/>
          <w:rFonts w:ascii="Arial" w:hAnsi="Arial" w:cs="Arial"/>
          <w:sz w:val="24"/>
          <w:szCs w:val="24"/>
        </w:rPr>
        <w:t>Муринского сельского Совета депутатов</w:t>
      </w:r>
    </w:p>
    <w:p w:rsidR="00A6123C" w:rsidRPr="005249F6" w:rsidRDefault="00D67073" w:rsidP="005249F6">
      <w:pPr>
        <w:pStyle w:val="Style7"/>
        <w:widowControl/>
        <w:ind w:firstLine="709"/>
        <w:contextualSpacing/>
        <w:rPr>
          <w:rStyle w:val="FontStyle17"/>
          <w:rFonts w:ascii="Arial" w:hAnsi="Arial" w:cs="Arial"/>
          <w:sz w:val="24"/>
          <w:szCs w:val="24"/>
        </w:rPr>
      </w:pPr>
      <w:r w:rsidRPr="005249F6">
        <w:rPr>
          <w:rStyle w:val="FontStyle17"/>
          <w:rFonts w:ascii="Arial" w:hAnsi="Arial" w:cs="Arial"/>
          <w:sz w:val="24"/>
          <w:szCs w:val="24"/>
        </w:rPr>
        <w:t>№ 43-139-р от 19.11.2018 года</w:t>
      </w:r>
      <w:r w:rsidR="00A6123C" w:rsidRPr="005249F6">
        <w:rPr>
          <w:rStyle w:val="FontStyle17"/>
          <w:rFonts w:ascii="Arial" w:hAnsi="Arial" w:cs="Arial"/>
          <w:sz w:val="24"/>
          <w:szCs w:val="24"/>
        </w:rPr>
        <w:t xml:space="preserve"> </w:t>
      </w:r>
    </w:p>
    <w:p w:rsidR="006910F4" w:rsidRPr="005249F6" w:rsidRDefault="00A6123C" w:rsidP="005249F6">
      <w:pPr>
        <w:pStyle w:val="1"/>
        <w:tabs>
          <w:tab w:val="clear" w:pos="0"/>
          <w:tab w:val="num" w:pos="-567"/>
        </w:tabs>
        <w:ind w:firstLine="709"/>
        <w:contextualSpacing/>
        <w:rPr>
          <w:rFonts w:ascii="Arial" w:hAnsi="Arial" w:cs="Arial"/>
          <w:b w:val="0"/>
        </w:rPr>
      </w:pPr>
      <w:r w:rsidRPr="005249F6">
        <w:rPr>
          <w:rFonts w:ascii="Arial" w:hAnsi="Arial" w:cs="Arial"/>
          <w:b w:val="0"/>
        </w:rPr>
        <w:t>«</w:t>
      </w:r>
      <w:r w:rsidR="006910F4" w:rsidRPr="005249F6">
        <w:rPr>
          <w:rFonts w:ascii="Arial" w:hAnsi="Arial" w:cs="Arial"/>
          <w:b w:val="0"/>
        </w:rPr>
        <w:t>О налоге на имущество физических лиц</w:t>
      </w:r>
    </w:p>
    <w:p w:rsidR="006910F4" w:rsidRPr="005249F6" w:rsidRDefault="006910F4" w:rsidP="005249F6">
      <w:pPr>
        <w:pStyle w:val="1"/>
        <w:tabs>
          <w:tab w:val="clear" w:pos="0"/>
          <w:tab w:val="num" w:pos="-567"/>
        </w:tabs>
        <w:ind w:firstLine="709"/>
        <w:contextualSpacing/>
        <w:rPr>
          <w:rFonts w:ascii="Arial" w:hAnsi="Arial" w:cs="Arial"/>
          <w:b w:val="0"/>
          <w:bCs w:val="0"/>
        </w:rPr>
      </w:pPr>
      <w:r w:rsidRPr="005249F6">
        <w:rPr>
          <w:rFonts w:ascii="Arial" w:hAnsi="Arial" w:cs="Arial"/>
          <w:b w:val="0"/>
          <w:bCs w:val="0"/>
        </w:rPr>
        <w:t>МО Муринский сельсовет</w:t>
      </w:r>
      <w:r w:rsidR="00A6123C" w:rsidRPr="005249F6">
        <w:rPr>
          <w:rFonts w:ascii="Arial" w:hAnsi="Arial" w:cs="Arial"/>
          <w:b w:val="0"/>
          <w:bCs w:val="0"/>
        </w:rPr>
        <w:t>»</w:t>
      </w:r>
    </w:p>
    <w:p w:rsidR="002A2680" w:rsidRPr="005249F6" w:rsidRDefault="002A2680" w:rsidP="005249F6">
      <w:pPr>
        <w:tabs>
          <w:tab w:val="num" w:pos="-567"/>
        </w:tabs>
        <w:autoSpaceDE w:val="0"/>
        <w:ind w:firstLine="709"/>
        <w:contextualSpacing/>
        <w:jc w:val="both"/>
        <w:rPr>
          <w:rFonts w:ascii="Arial" w:hAnsi="Arial" w:cs="Arial"/>
          <w:sz w:val="24"/>
          <w:szCs w:val="24"/>
        </w:rPr>
      </w:pPr>
    </w:p>
    <w:p w:rsidR="006910F4" w:rsidRPr="005249F6" w:rsidRDefault="006910F4" w:rsidP="005249F6">
      <w:pPr>
        <w:tabs>
          <w:tab w:val="num" w:pos="-567"/>
        </w:tabs>
        <w:autoSpaceDE w:val="0"/>
        <w:ind w:firstLine="709"/>
        <w:contextualSpacing/>
        <w:jc w:val="both"/>
        <w:rPr>
          <w:rFonts w:ascii="Arial" w:hAnsi="Arial" w:cs="Arial"/>
          <w:b/>
          <w:sz w:val="24"/>
          <w:szCs w:val="24"/>
        </w:rPr>
      </w:pPr>
      <w:proofErr w:type="gramStart"/>
      <w:r w:rsidRPr="005249F6">
        <w:rPr>
          <w:rFonts w:ascii="Arial" w:hAnsi="Arial" w:cs="Arial"/>
          <w:sz w:val="24"/>
          <w:szCs w:val="24"/>
        </w:rPr>
        <w:t>В соответствии с Главой 32 Налогового кодекса Российской Федерации, Федеральным законом от 06.10.2003 № 131-ФЗ «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статьей  20 Устава муниципального образования</w:t>
      </w:r>
      <w:proofErr w:type="gramEnd"/>
      <w:r w:rsidRPr="005249F6">
        <w:rPr>
          <w:rFonts w:ascii="Arial" w:hAnsi="Arial" w:cs="Arial"/>
          <w:sz w:val="24"/>
          <w:szCs w:val="24"/>
        </w:rPr>
        <w:t xml:space="preserve"> Муринского сельсовета, Муринский сельский Совет депутатов </w:t>
      </w:r>
      <w:r w:rsidRPr="005249F6">
        <w:rPr>
          <w:rFonts w:ascii="Arial" w:hAnsi="Arial" w:cs="Arial"/>
          <w:b/>
          <w:sz w:val="24"/>
          <w:szCs w:val="24"/>
        </w:rPr>
        <w:t>РЕШИЛ:</w:t>
      </w:r>
    </w:p>
    <w:p w:rsidR="00A6123C" w:rsidRPr="005249F6" w:rsidRDefault="00A6123C" w:rsidP="005249F6">
      <w:pPr>
        <w:tabs>
          <w:tab w:val="num" w:pos="-567"/>
        </w:tabs>
        <w:autoSpaceDE w:val="0"/>
        <w:ind w:firstLine="709"/>
        <w:contextualSpacing/>
        <w:jc w:val="both"/>
        <w:rPr>
          <w:rStyle w:val="FontStyle17"/>
          <w:rFonts w:ascii="Arial" w:hAnsi="Arial" w:cs="Arial"/>
          <w:sz w:val="24"/>
          <w:szCs w:val="24"/>
        </w:rPr>
      </w:pPr>
      <w:r w:rsidRPr="005249F6">
        <w:rPr>
          <w:rStyle w:val="FontStyle17"/>
          <w:rFonts w:ascii="Arial" w:hAnsi="Arial" w:cs="Arial"/>
          <w:sz w:val="24"/>
          <w:szCs w:val="24"/>
        </w:rPr>
        <w:t>1. Внести в Решение Муринского сельского Совета депутатов «О налоге на имущество физических лиц МО Муринский сельсовет» № 43-139-р от 19.11.2018 года следующие изменения:</w:t>
      </w:r>
    </w:p>
    <w:p w:rsidR="0088730C" w:rsidRPr="005249F6" w:rsidRDefault="0088730C" w:rsidP="005249F6">
      <w:pPr>
        <w:pStyle w:val="ConsNormal"/>
        <w:tabs>
          <w:tab w:val="num" w:pos="-567"/>
        </w:tabs>
        <w:ind w:right="0" w:firstLine="709"/>
        <w:contextualSpacing/>
        <w:jc w:val="both"/>
        <w:rPr>
          <w:sz w:val="24"/>
          <w:szCs w:val="24"/>
        </w:rPr>
      </w:pPr>
      <w:r w:rsidRPr="005249F6">
        <w:rPr>
          <w:sz w:val="24"/>
          <w:szCs w:val="24"/>
        </w:rPr>
        <w:t>1.1  в строке 6 слова «единый недвижимый комплекс</w:t>
      </w:r>
      <w:r w:rsidR="00870D98" w:rsidRPr="005249F6">
        <w:rPr>
          <w:sz w:val="24"/>
          <w:szCs w:val="24"/>
        </w:rPr>
        <w:t>, в состав которого входит хотя</w:t>
      </w:r>
      <w:r w:rsidR="006B4F97" w:rsidRPr="005249F6">
        <w:rPr>
          <w:sz w:val="24"/>
          <w:szCs w:val="24"/>
        </w:rPr>
        <w:t xml:space="preserve"> </w:t>
      </w:r>
      <w:r w:rsidR="00870D98" w:rsidRPr="005249F6">
        <w:rPr>
          <w:sz w:val="24"/>
          <w:szCs w:val="24"/>
        </w:rPr>
        <w:t>бы одно</w:t>
      </w:r>
      <w:r w:rsidR="006B4F97" w:rsidRPr="005249F6">
        <w:rPr>
          <w:sz w:val="24"/>
          <w:szCs w:val="24"/>
        </w:rPr>
        <w:t xml:space="preserve"> жилое помещение (жилой дом)» заменить словами </w:t>
      </w:r>
    </w:p>
    <w:p w:rsidR="006B4F97" w:rsidRPr="005249F6" w:rsidRDefault="006B4F97" w:rsidP="005249F6">
      <w:pPr>
        <w:pStyle w:val="ConsNormal"/>
        <w:tabs>
          <w:tab w:val="num" w:pos="-567"/>
        </w:tabs>
        <w:ind w:right="0" w:firstLine="709"/>
        <w:contextualSpacing/>
        <w:jc w:val="both"/>
        <w:rPr>
          <w:b/>
          <w:sz w:val="24"/>
          <w:szCs w:val="24"/>
        </w:rPr>
      </w:pPr>
      <w:r w:rsidRPr="005249F6">
        <w:rPr>
          <w:sz w:val="24"/>
          <w:szCs w:val="24"/>
        </w:rPr>
        <w:t xml:space="preserve">- </w:t>
      </w:r>
      <w:r w:rsidRPr="005249F6">
        <w:rPr>
          <w:b/>
          <w:sz w:val="24"/>
          <w:szCs w:val="24"/>
        </w:rPr>
        <w:t>«единый недвижимый комплекс, в состав которого входит хотя бы один жилой дом»;</w:t>
      </w:r>
    </w:p>
    <w:p w:rsidR="006B4F97" w:rsidRPr="005249F6" w:rsidRDefault="006B4F97" w:rsidP="005249F6">
      <w:pPr>
        <w:pStyle w:val="ConsNormal"/>
        <w:tabs>
          <w:tab w:val="num" w:pos="-567"/>
        </w:tabs>
        <w:ind w:right="0" w:firstLine="709"/>
        <w:contextualSpacing/>
        <w:jc w:val="both"/>
        <w:rPr>
          <w:sz w:val="24"/>
          <w:szCs w:val="24"/>
        </w:rPr>
      </w:pPr>
      <w:r w:rsidRPr="005249F6">
        <w:rPr>
          <w:sz w:val="24"/>
          <w:szCs w:val="24"/>
        </w:rPr>
        <w:t xml:space="preserve">1.2 в строке 7 после слов «гараж, </w:t>
      </w:r>
      <w:proofErr w:type="spellStart"/>
      <w:r w:rsidRPr="005249F6">
        <w:rPr>
          <w:sz w:val="24"/>
          <w:szCs w:val="24"/>
        </w:rPr>
        <w:t>машино</w:t>
      </w:r>
      <w:proofErr w:type="spellEnd"/>
      <w:r w:rsidRPr="005249F6">
        <w:rPr>
          <w:sz w:val="24"/>
          <w:szCs w:val="24"/>
        </w:rPr>
        <w:t xml:space="preserve">-место» изложить в следующей редакции «, </w:t>
      </w:r>
      <w:r w:rsidRPr="005249F6">
        <w:rPr>
          <w:b/>
          <w:sz w:val="24"/>
          <w:szCs w:val="24"/>
        </w:rPr>
        <w:t>в том числе расположенных в объектах налогообложения, указанных в подпункте 2 пункта 2 статьи 406 Налогового кодекса РФ»;</w:t>
      </w:r>
    </w:p>
    <w:p w:rsidR="006B4F97" w:rsidRPr="005249F6" w:rsidRDefault="006B4F97" w:rsidP="005249F6">
      <w:pPr>
        <w:pStyle w:val="ConsNormal"/>
        <w:tabs>
          <w:tab w:val="num" w:pos="-567"/>
        </w:tabs>
        <w:ind w:right="0" w:firstLine="709"/>
        <w:contextualSpacing/>
        <w:jc w:val="both"/>
        <w:rPr>
          <w:sz w:val="24"/>
          <w:szCs w:val="24"/>
        </w:rPr>
      </w:pPr>
      <w:r w:rsidRPr="005249F6">
        <w:rPr>
          <w:sz w:val="24"/>
          <w:szCs w:val="24"/>
        </w:rPr>
        <w:t>1.3 в строку 9 таблицы пункта 2 дополнить словами</w:t>
      </w:r>
      <w:r w:rsidR="00311617" w:rsidRPr="005249F6">
        <w:rPr>
          <w:sz w:val="24"/>
          <w:szCs w:val="24"/>
        </w:rPr>
        <w:t xml:space="preserve"> </w:t>
      </w:r>
      <w:r w:rsidR="00311617" w:rsidRPr="005249F6">
        <w:rPr>
          <w:b/>
          <w:sz w:val="24"/>
          <w:szCs w:val="24"/>
        </w:rPr>
        <w:t>«,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r w:rsidR="00311617" w:rsidRPr="005249F6">
        <w:rPr>
          <w:sz w:val="24"/>
          <w:szCs w:val="24"/>
        </w:rPr>
        <w:t>.</w:t>
      </w:r>
    </w:p>
    <w:p w:rsidR="006B4F97" w:rsidRPr="005249F6" w:rsidRDefault="00925163" w:rsidP="005249F6">
      <w:pPr>
        <w:pStyle w:val="ConsNormal"/>
        <w:tabs>
          <w:tab w:val="num" w:pos="-567"/>
        </w:tabs>
        <w:ind w:right="0" w:firstLine="709"/>
        <w:contextualSpacing/>
        <w:jc w:val="both"/>
        <w:rPr>
          <w:sz w:val="24"/>
          <w:szCs w:val="24"/>
        </w:rPr>
      </w:pPr>
      <w:r w:rsidRPr="005249F6">
        <w:rPr>
          <w:sz w:val="24"/>
          <w:szCs w:val="24"/>
        </w:rPr>
        <w:t xml:space="preserve">1.4 дополнить пунктом </w:t>
      </w:r>
      <w:r w:rsidR="00812228" w:rsidRPr="005249F6">
        <w:rPr>
          <w:sz w:val="24"/>
          <w:szCs w:val="24"/>
        </w:rPr>
        <w:t>7  следующего содержания:</w:t>
      </w:r>
    </w:p>
    <w:p w:rsidR="00812228" w:rsidRPr="005249F6" w:rsidRDefault="00812228" w:rsidP="005249F6">
      <w:pPr>
        <w:pStyle w:val="ConsNormal"/>
        <w:tabs>
          <w:tab w:val="num" w:pos="-567"/>
        </w:tabs>
        <w:ind w:right="0" w:firstLine="709"/>
        <w:contextualSpacing/>
        <w:jc w:val="both"/>
        <w:rPr>
          <w:sz w:val="24"/>
          <w:szCs w:val="24"/>
        </w:rPr>
      </w:pPr>
      <w:r w:rsidRPr="005249F6">
        <w:rPr>
          <w:sz w:val="24"/>
          <w:szCs w:val="24"/>
        </w:rPr>
        <w:t>«7</w:t>
      </w:r>
      <w:proofErr w:type="gramStart"/>
      <w:r w:rsidRPr="005249F6">
        <w:rPr>
          <w:sz w:val="24"/>
          <w:szCs w:val="24"/>
        </w:rPr>
        <w:t xml:space="preserve">  В</w:t>
      </w:r>
      <w:proofErr w:type="gramEnd"/>
      <w:r w:rsidRPr="005249F6">
        <w:rPr>
          <w:sz w:val="24"/>
          <w:szCs w:val="24"/>
        </w:rPr>
        <w:t xml:space="preserve"> отношении налоговых периодов по налогу, истекших до 1 января 2019 года, применяются положения Решения Муринского сельского Совета депутатов от 03.05.2018 № 37-121-р «О введении налога на имущество физических лиц», действующего до дня вступления в силу настоящего Решения».</w:t>
      </w:r>
    </w:p>
    <w:p w:rsidR="006910F4" w:rsidRPr="005249F6" w:rsidRDefault="00812228" w:rsidP="005249F6">
      <w:pPr>
        <w:pStyle w:val="ConsNormal"/>
        <w:tabs>
          <w:tab w:val="num" w:pos="-567"/>
        </w:tabs>
        <w:ind w:right="0" w:firstLine="709"/>
        <w:contextualSpacing/>
        <w:jc w:val="both"/>
        <w:rPr>
          <w:sz w:val="24"/>
          <w:szCs w:val="24"/>
        </w:rPr>
      </w:pPr>
      <w:r w:rsidRPr="005249F6">
        <w:rPr>
          <w:sz w:val="24"/>
          <w:szCs w:val="24"/>
        </w:rPr>
        <w:t>2. Признать утратившим силу Решение Муринского сельского Совета депутатов Курагинского района от 03.05.2018 № 37-121-р «О введении налога на имущество физических лиц».</w:t>
      </w:r>
    </w:p>
    <w:p w:rsidR="006910F4" w:rsidRPr="005249F6" w:rsidRDefault="00193696" w:rsidP="005249F6">
      <w:pPr>
        <w:pStyle w:val="ConsNormal"/>
        <w:ind w:right="0" w:firstLine="709"/>
        <w:contextualSpacing/>
        <w:jc w:val="both"/>
        <w:rPr>
          <w:sz w:val="24"/>
          <w:szCs w:val="24"/>
        </w:rPr>
      </w:pPr>
      <w:r w:rsidRPr="005249F6">
        <w:rPr>
          <w:sz w:val="24"/>
          <w:szCs w:val="24"/>
        </w:rPr>
        <w:t>3</w:t>
      </w:r>
      <w:r w:rsidR="00967DBE" w:rsidRPr="005249F6">
        <w:rPr>
          <w:sz w:val="24"/>
          <w:szCs w:val="24"/>
        </w:rPr>
        <w:t xml:space="preserve">. </w:t>
      </w:r>
      <w:proofErr w:type="gramStart"/>
      <w:r w:rsidR="00967DBE" w:rsidRPr="005249F6">
        <w:rPr>
          <w:sz w:val="24"/>
          <w:szCs w:val="24"/>
        </w:rPr>
        <w:t>К</w:t>
      </w:r>
      <w:r w:rsidR="006910F4" w:rsidRPr="005249F6">
        <w:rPr>
          <w:sz w:val="24"/>
          <w:szCs w:val="24"/>
        </w:rPr>
        <w:t>онтроль за</w:t>
      </w:r>
      <w:proofErr w:type="gramEnd"/>
      <w:r w:rsidR="006910F4" w:rsidRPr="005249F6">
        <w:rPr>
          <w:sz w:val="24"/>
          <w:szCs w:val="24"/>
        </w:rPr>
        <w:t xml:space="preserve"> исполнением настоящего Решения возложить на постоянную комиссию по охране законности и правопорядка (Федотов А.В.).</w:t>
      </w:r>
    </w:p>
    <w:p w:rsidR="00D42D79" w:rsidRPr="005249F6" w:rsidRDefault="00193696" w:rsidP="005249F6">
      <w:pPr>
        <w:pStyle w:val="ConsNormal"/>
        <w:ind w:right="0" w:firstLine="709"/>
        <w:contextualSpacing/>
        <w:jc w:val="both"/>
        <w:rPr>
          <w:sz w:val="24"/>
          <w:szCs w:val="24"/>
        </w:rPr>
      </w:pPr>
      <w:r w:rsidRPr="005249F6">
        <w:rPr>
          <w:sz w:val="24"/>
          <w:szCs w:val="24"/>
        </w:rPr>
        <w:t>4</w:t>
      </w:r>
      <w:r w:rsidR="006910F4" w:rsidRPr="005249F6">
        <w:rPr>
          <w:sz w:val="24"/>
          <w:szCs w:val="24"/>
        </w:rPr>
        <w:t xml:space="preserve">. </w:t>
      </w:r>
      <w:r w:rsidR="00812228" w:rsidRPr="005249F6">
        <w:rPr>
          <w:sz w:val="24"/>
          <w:szCs w:val="24"/>
        </w:rPr>
        <w:t>Р</w:t>
      </w:r>
      <w:r w:rsidR="006910F4" w:rsidRPr="005249F6">
        <w:rPr>
          <w:sz w:val="24"/>
          <w:szCs w:val="24"/>
        </w:rPr>
        <w:t xml:space="preserve">ешение вступает в силу </w:t>
      </w:r>
      <w:r w:rsidR="00812228" w:rsidRPr="005249F6">
        <w:rPr>
          <w:sz w:val="24"/>
          <w:szCs w:val="24"/>
        </w:rPr>
        <w:t>со дня, следующего за днем его опубликования в газете «Муринский вестник».</w:t>
      </w:r>
    </w:p>
    <w:p w:rsidR="006910F4" w:rsidRPr="005249F6" w:rsidRDefault="006910F4" w:rsidP="005249F6">
      <w:pPr>
        <w:pStyle w:val="ConsNormal"/>
        <w:ind w:right="0" w:firstLine="709"/>
        <w:contextualSpacing/>
        <w:jc w:val="both"/>
        <w:rPr>
          <w:color w:val="FF0000"/>
          <w:sz w:val="24"/>
          <w:szCs w:val="24"/>
        </w:rPr>
      </w:pPr>
    </w:p>
    <w:p w:rsidR="006910F4" w:rsidRPr="005249F6" w:rsidRDefault="006910F4" w:rsidP="005249F6">
      <w:pPr>
        <w:autoSpaceDE w:val="0"/>
        <w:ind w:firstLine="709"/>
        <w:contextualSpacing/>
        <w:jc w:val="both"/>
        <w:rPr>
          <w:rFonts w:ascii="Arial" w:hAnsi="Arial" w:cs="Arial"/>
          <w:sz w:val="24"/>
          <w:szCs w:val="24"/>
        </w:rPr>
      </w:pPr>
    </w:p>
    <w:p w:rsidR="00193696" w:rsidRPr="005249F6" w:rsidRDefault="00193696" w:rsidP="005249F6">
      <w:pPr>
        <w:autoSpaceDE w:val="0"/>
        <w:ind w:firstLine="709"/>
        <w:contextualSpacing/>
        <w:jc w:val="both"/>
        <w:rPr>
          <w:rFonts w:ascii="Arial" w:hAnsi="Arial" w:cs="Arial"/>
          <w:sz w:val="24"/>
          <w:szCs w:val="24"/>
        </w:rPr>
      </w:pPr>
    </w:p>
    <w:p w:rsidR="006910F4" w:rsidRPr="005249F6" w:rsidRDefault="006910F4" w:rsidP="005249F6">
      <w:pPr>
        <w:ind w:firstLine="709"/>
        <w:contextualSpacing/>
        <w:jc w:val="both"/>
        <w:rPr>
          <w:rFonts w:ascii="Arial" w:hAnsi="Arial" w:cs="Arial"/>
          <w:sz w:val="24"/>
          <w:szCs w:val="24"/>
        </w:rPr>
      </w:pPr>
      <w:r w:rsidRPr="005249F6">
        <w:rPr>
          <w:rFonts w:ascii="Arial" w:hAnsi="Arial" w:cs="Arial"/>
          <w:sz w:val="24"/>
          <w:szCs w:val="24"/>
        </w:rPr>
        <w:t>Председатель Муринского</w:t>
      </w:r>
    </w:p>
    <w:p w:rsidR="006910F4" w:rsidRPr="005249F6" w:rsidRDefault="006910F4" w:rsidP="005249F6">
      <w:pPr>
        <w:ind w:firstLine="709"/>
        <w:contextualSpacing/>
        <w:jc w:val="both"/>
        <w:rPr>
          <w:rFonts w:ascii="Arial" w:hAnsi="Arial" w:cs="Arial"/>
          <w:sz w:val="24"/>
          <w:szCs w:val="24"/>
        </w:rPr>
      </w:pPr>
      <w:r w:rsidRPr="005249F6">
        <w:rPr>
          <w:rFonts w:ascii="Arial" w:hAnsi="Arial" w:cs="Arial"/>
          <w:sz w:val="24"/>
          <w:szCs w:val="24"/>
        </w:rPr>
        <w:t xml:space="preserve">сельского Совета депутатов                                 </w:t>
      </w:r>
      <w:r w:rsidR="00812228" w:rsidRPr="005249F6">
        <w:rPr>
          <w:rFonts w:ascii="Arial" w:hAnsi="Arial" w:cs="Arial"/>
          <w:sz w:val="24"/>
          <w:szCs w:val="24"/>
        </w:rPr>
        <w:t xml:space="preserve">                         </w:t>
      </w:r>
      <w:r w:rsidRPr="005249F6">
        <w:rPr>
          <w:rFonts w:ascii="Arial" w:hAnsi="Arial" w:cs="Arial"/>
          <w:sz w:val="24"/>
          <w:szCs w:val="24"/>
        </w:rPr>
        <w:t xml:space="preserve">  И.Г. </w:t>
      </w:r>
      <w:proofErr w:type="spellStart"/>
      <w:r w:rsidRPr="005249F6">
        <w:rPr>
          <w:rFonts w:ascii="Arial" w:hAnsi="Arial" w:cs="Arial"/>
          <w:sz w:val="24"/>
          <w:szCs w:val="24"/>
        </w:rPr>
        <w:t>Бизяев</w:t>
      </w:r>
      <w:proofErr w:type="spellEnd"/>
    </w:p>
    <w:p w:rsidR="00E81A3B" w:rsidRPr="005249F6" w:rsidRDefault="00E81A3B" w:rsidP="005249F6">
      <w:pPr>
        <w:ind w:firstLine="709"/>
        <w:contextualSpacing/>
        <w:jc w:val="both"/>
        <w:rPr>
          <w:rFonts w:ascii="Arial" w:hAnsi="Arial" w:cs="Arial"/>
          <w:sz w:val="24"/>
          <w:szCs w:val="24"/>
        </w:rPr>
      </w:pPr>
    </w:p>
    <w:p w:rsidR="00193696" w:rsidRPr="005249F6" w:rsidRDefault="00193696" w:rsidP="005249F6">
      <w:pPr>
        <w:ind w:firstLine="709"/>
        <w:contextualSpacing/>
        <w:jc w:val="both"/>
        <w:rPr>
          <w:rFonts w:ascii="Arial" w:hAnsi="Arial" w:cs="Arial"/>
          <w:sz w:val="24"/>
          <w:szCs w:val="24"/>
        </w:rPr>
      </w:pPr>
    </w:p>
    <w:p w:rsidR="000D21FF" w:rsidRPr="005249F6" w:rsidRDefault="00E81A3B" w:rsidP="005249F6">
      <w:pPr>
        <w:ind w:firstLine="709"/>
        <w:contextualSpacing/>
        <w:jc w:val="both"/>
        <w:rPr>
          <w:rFonts w:ascii="Arial" w:hAnsi="Arial" w:cs="Arial"/>
          <w:sz w:val="24"/>
          <w:szCs w:val="24"/>
        </w:rPr>
      </w:pPr>
      <w:r w:rsidRPr="005249F6">
        <w:rPr>
          <w:rFonts w:ascii="Arial" w:hAnsi="Arial" w:cs="Arial"/>
          <w:sz w:val="24"/>
          <w:szCs w:val="24"/>
        </w:rPr>
        <w:t xml:space="preserve">Глава </w:t>
      </w:r>
      <w:r w:rsidR="006910F4" w:rsidRPr="005249F6">
        <w:rPr>
          <w:rFonts w:ascii="Arial" w:hAnsi="Arial" w:cs="Arial"/>
          <w:sz w:val="24"/>
          <w:szCs w:val="24"/>
        </w:rPr>
        <w:t xml:space="preserve">сельсовета                                            </w:t>
      </w:r>
      <w:r w:rsidRPr="005249F6">
        <w:rPr>
          <w:rFonts w:ascii="Arial" w:hAnsi="Arial" w:cs="Arial"/>
          <w:sz w:val="24"/>
          <w:szCs w:val="24"/>
        </w:rPr>
        <w:t xml:space="preserve">                      </w:t>
      </w:r>
      <w:r w:rsidR="006910F4" w:rsidRPr="005249F6">
        <w:rPr>
          <w:rFonts w:ascii="Arial" w:hAnsi="Arial" w:cs="Arial"/>
          <w:sz w:val="24"/>
          <w:szCs w:val="24"/>
        </w:rPr>
        <w:t xml:space="preserve">   </w:t>
      </w:r>
      <w:r w:rsidR="00812228" w:rsidRPr="005249F6">
        <w:rPr>
          <w:rFonts w:ascii="Arial" w:hAnsi="Arial" w:cs="Arial"/>
          <w:sz w:val="24"/>
          <w:szCs w:val="24"/>
        </w:rPr>
        <w:t xml:space="preserve">     </w:t>
      </w:r>
      <w:r w:rsidR="006910F4" w:rsidRPr="005249F6">
        <w:rPr>
          <w:rFonts w:ascii="Arial" w:hAnsi="Arial" w:cs="Arial"/>
          <w:sz w:val="24"/>
          <w:szCs w:val="24"/>
        </w:rPr>
        <w:t xml:space="preserve">Л.И. </w:t>
      </w:r>
      <w:proofErr w:type="spellStart"/>
      <w:r w:rsidR="006910F4" w:rsidRPr="005249F6">
        <w:rPr>
          <w:rFonts w:ascii="Arial" w:hAnsi="Arial" w:cs="Arial"/>
          <w:sz w:val="24"/>
          <w:szCs w:val="24"/>
        </w:rPr>
        <w:t>Граблина</w:t>
      </w:r>
      <w:bookmarkEnd w:id="0"/>
      <w:proofErr w:type="spellEnd"/>
    </w:p>
    <w:sectPr w:rsidR="000D21FF" w:rsidRPr="005249F6" w:rsidSect="002D56AC">
      <w:footerReference w:type="default" r:id="rId8"/>
      <w:pgSz w:w="11906" w:h="16838"/>
      <w:pgMar w:top="1134" w:right="850" w:bottom="1134" w:left="1701" w:header="1134" w:footer="70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71" w:rsidRDefault="002C3471">
      <w:r>
        <w:separator/>
      </w:r>
    </w:p>
  </w:endnote>
  <w:endnote w:type="continuationSeparator" w:id="0">
    <w:p w:rsidR="002C3471" w:rsidRDefault="002C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6" w:rsidRDefault="002C34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71" w:rsidRDefault="002C3471">
      <w:r>
        <w:separator/>
      </w:r>
    </w:p>
  </w:footnote>
  <w:footnote w:type="continuationSeparator" w:id="0">
    <w:p w:rsidR="002C3471" w:rsidRDefault="002C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D1C76A5"/>
    <w:multiLevelType w:val="hybridMultilevel"/>
    <w:tmpl w:val="D8F27188"/>
    <w:lvl w:ilvl="0" w:tplc="3F6699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3"/>
    <w:rsid w:val="000A41A2"/>
    <w:rsid w:val="000B5909"/>
    <w:rsid w:val="000D21FF"/>
    <w:rsid w:val="000F21A7"/>
    <w:rsid w:val="000F4494"/>
    <w:rsid w:val="00135901"/>
    <w:rsid w:val="001844B4"/>
    <w:rsid w:val="00193696"/>
    <w:rsid w:val="001E6703"/>
    <w:rsid w:val="0025419A"/>
    <w:rsid w:val="002A2680"/>
    <w:rsid w:val="002C3471"/>
    <w:rsid w:val="002D56AC"/>
    <w:rsid w:val="00311617"/>
    <w:rsid w:val="0031741F"/>
    <w:rsid w:val="0045103D"/>
    <w:rsid w:val="00466986"/>
    <w:rsid w:val="004C5ECF"/>
    <w:rsid w:val="00523EF6"/>
    <w:rsid w:val="005249F6"/>
    <w:rsid w:val="00547CF7"/>
    <w:rsid w:val="00662F1D"/>
    <w:rsid w:val="006910F4"/>
    <w:rsid w:val="006B4F97"/>
    <w:rsid w:val="00727C9C"/>
    <w:rsid w:val="00776A6D"/>
    <w:rsid w:val="007C417B"/>
    <w:rsid w:val="00801234"/>
    <w:rsid w:val="00812228"/>
    <w:rsid w:val="00851AB0"/>
    <w:rsid w:val="00870D98"/>
    <w:rsid w:val="0088730C"/>
    <w:rsid w:val="008B203A"/>
    <w:rsid w:val="00925163"/>
    <w:rsid w:val="00967DBE"/>
    <w:rsid w:val="009B432D"/>
    <w:rsid w:val="009E5FF0"/>
    <w:rsid w:val="00A10B0B"/>
    <w:rsid w:val="00A41B2E"/>
    <w:rsid w:val="00A442B1"/>
    <w:rsid w:val="00A6123C"/>
    <w:rsid w:val="00B16B22"/>
    <w:rsid w:val="00B21D59"/>
    <w:rsid w:val="00B23F93"/>
    <w:rsid w:val="00B4326A"/>
    <w:rsid w:val="00B656F4"/>
    <w:rsid w:val="00BB106B"/>
    <w:rsid w:val="00BC4A7F"/>
    <w:rsid w:val="00C935EE"/>
    <w:rsid w:val="00D42D79"/>
    <w:rsid w:val="00D67073"/>
    <w:rsid w:val="00DA5853"/>
    <w:rsid w:val="00E81A3B"/>
    <w:rsid w:val="00FE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4"/>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910F4"/>
    <w:pPr>
      <w:keepNext/>
      <w:tabs>
        <w:tab w:val="num" w:pos="0"/>
      </w:tabs>
      <w:ind w:firstLine="540"/>
      <w:jc w:val="both"/>
      <w:outlineLvl w:val="0"/>
    </w:pPr>
    <w:rPr>
      <w:b/>
      <w:bCs/>
      <w:sz w:val="24"/>
      <w:szCs w:val="24"/>
    </w:rPr>
  </w:style>
  <w:style w:type="paragraph" w:styleId="4">
    <w:name w:val="heading 4"/>
    <w:basedOn w:val="a"/>
    <w:next w:val="a"/>
    <w:link w:val="40"/>
    <w:uiPriority w:val="9"/>
    <w:semiHidden/>
    <w:unhideWhenUsed/>
    <w:qFormat/>
    <w:rsid w:val="006910F4"/>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F4"/>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6910F4"/>
    <w:rPr>
      <w:rFonts w:eastAsiaTheme="minorEastAsia"/>
      <w:b/>
      <w:bCs/>
      <w:sz w:val="28"/>
      <w:szCs w:val="28"/>
      <w:lang w:eastAsia="ar-SA"/>
    </w:rPr>
  </w:style>
  <w:style w:type="paragraph" w:customStyle="1" w:styleId="ConsNormal">
    <w:name w:val="ConsNormal"/>
    <w:rsid w:val="006910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3">
    <w:name w:val="Содержимое таблицы"/>
    <w:basedOn w:val="a"/>
    <w:rsid w:val="006910F4"/>
    <w:pPr>
      <w:suppressLineNumbers/>
    </w:pPr>
  </w:style>
  <w:style w:type="paragraph" w:styleId="a4">
    <w:name w:val="Balloon Text"/>
    <w:basedOn w:val="a"/>
    <w:link w:val="a5"/>
    <w:uiPriority w:val="99"/>
    <w:semiHidden/>
    <w:unhideWhenUsed/>
    <w:rsid w:val="00662F1D"/>
    <w:rPr>
      <w:rFonts w:ascii="Tahoma" w:hAnsi="Tahoma" w:cs="Tahoma"/>
      <w:sz w:val="16"/>
      <w:szCs w:val="16"/>
    </w:rPr>
  </w:style>
  <w:style w:type="character" w:customStyle="1" w:styleId="a5">
    <w:name w:val="Текст выноски Знак"/>
    <w:basedOn w:val="a0"/>
    <w:link w:val="a4"/>
    <w:uiPriority w:val="99"/>
    <w:semiHidden/>
    <w:rsid w:val="00662F1D"/>
    <w:rPr>
      <w:rFonts w:ascii="Tahoma" w:eastAsia="Times New Roman" w:hAnsi="Tahoma" w:cs="Tahoma"/>
      <w:sz w:val="16"/>
      <w:szCs w:val="16"/>
      <w:lang w:eastAsia="ar-SA"/>
    </w:rPr>
  </w:style>
  <w:style w:type="paragraph" w:customStyle="1" w:styleId="Style7">
    <w:name w:val="Style7"/>
    <w:basedOn w:val="a"/>
    <w:rsid w:val="00A6123C"/>
    <w:pPr>
      <w:widowControl w:val="0"/>
      <w:suppressAutoHyphens w:val="0"/>
      <w:autoSpaceDE w:val="0"/>
      <w:autoSpaceDN w:val="0"/>
      <w:adjustRightInd w:val="0"/>
      <w:jc w:val="both"/>
    </w:pPr>
    <w:rPr>
      <w:rFonts w:ascii="Consolas" w:hAnsi="Consolas"/>
      <w:sz w:val="24"/>
      <w:szCs w:val="24"/>
      <w:lang w:eastAsia="ru-RU"/>
    </w:rPr>
  </w:style>
  <w:style w:type="character" w:customStyle="1" w:styleId="FontStyle17">
    <w:name w:val="Font Style17"/>
    <w:basedOn w:val="a0"/>
    <w:rsid w:val="00A6123C"/>
    <w:rPr>
      <w:rFonts w:ascii="Times New Roman" w:hAnsi="Times New Roman" w:cs="Times New Roman"/>
      <w:spacing w:val="10"/>
      <w:sz w:val="22"/>
      <w:szCs w:val="22"/>
    </w:rPr>
  </w:style>
  <w:style w:type="paragraph" w:styleId="a6">
    <w:name w:val="List Paragraph"/>
    <w:basedOn w:val="a"/>
    <w:uiPriority w:val="34"/>
    <w:qFormat/>
    <w:rsid w:val="00A6123C"/>
    <w:pPr>
      <w:ind w:left="720"/>
      <w:contextualSpacing/>
    </w:pPr>
  </w:style>
  <w:style w:type="character" w:customStyle="1" w:styleId="FontStyle16">
    <w:name w:val="Font Style16"/>
    <w:basedOn w:val="a0"/>
    <w:rsid w:val="00A612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4"/>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910F4"/>
    <w:pPr>
      <w:keepNext/>
      <w:tabs>
        <w:tab w:val="num" w:pos="0"/>
      </w:tabs>
      <w:ind w:firstLine="540"/>
      <w:jc w:val="both"/>
      <w:outlineLvl w:val="0"/>
    </w:pPr>
    <w:rPr>
      <w:b/>
      <w:bCs/>
      <w:sz w:val="24"/>
      <w:szCs w:val="24"/>
    </w:rPr>
  </w:style>
  <w:style w:type="paragraph" w:styleId="4">
    <w:name w:val="heading 4"/>
    <w:basedOn w:val="a"/>
    <w:next w:val="a"/>
    <w:link w:val="40"/>
    <w:uiPriority w:val="9"/>
    <w:semiHidden/>
    <w:unhideWhenUsed/>
    <w:qFormat/>
    <w:rsid w:val="006910F4"/>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F4"/>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6910F4"/>
    <w:rPr>
      <w:rFonts w:eastAsiaTheme="minorEastAsia"/>
      <w:b/>
      <w:bCs/>
      <w:sz w:val="28"/>
      <w:szCs w:val="28"/>
      <w:lang w:eastAsia="ar-SA"/>
    </w:rPr>
  </w:style>
  <w:style w:type="paragraph" w:customStyle="1" w:styleId="ConsNormal">
    <w:name w:val="ConsNormal"/>
    <w:rsid w:val="006910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3">
    <w:name w:val="Содержимое таблицы"/>
    <w:basedOn w:val="a"/>
    <w:rsid w:val="006910F4"/>
    <w:pPr>
      <w:suppressLineNumbers/>
    </w:pPr>
  </w:style>
  <w:style w:type="paragraph" w:styleId="a4">
    <w:name w:val="Balloon Text"/>
    <w:basedOn w:val="a"/>
    <w:link w:val="a5"/>
    <w:uiPriority w:val="99"/>
    <w:semiHidden/>
    <w:unhideWhenUsed/>
    <w:rsid w:val="00662F1D"/>
    <w:rPr>
      <w:rFonts w:ascii="Tahoma" w:hAnsi="Tahoma" w:cs="Tahoma"/>
      <w:sz w:val="16"/>
      <w:szCs w:val="16"/>
    </w:rPr>
  </w:style>
  <w:style w:type="character" w:customStyle="1" w:styleId="a5">
    <w:name w:val="Текст выноски Знак"/>
    <w:basedOn w:val="a0"/>
    <w:link w:val="a4"/>
    <w:uiPriority w:val="99"/>
    <w:semiHidden/>
    <w:rsid w:val="00662F1D"/>
    <w:rPr>
      <w:rFonts w:ascii="Tahoma" w:eastAsia="Times New Roman" w:hAnsi="Tahoma" w:cs="Tahoma"/>
      <w:sz w:val="16"/>
      <w:szCs w:val="16"/>
      <w:lang w:eastAsia="ar-SA"/>
    </w:rPr>
  </w:style>
  <w:style w:type="paragraph" w:customStyle="1" w:styleId="Style7">
    <w:name w:val="Style7"/>
    <w:basedOn w:val="a"/>
    <w:rsid w:val="00A6123C"/>
    <w:pPr>
      <w:widowControl w:val="0"/>
      <w:suppressAutoHyphens w:val="0"/>
      <w:autoSpaceDE w:val="0"/>
      <w:autoSpaceDN w:val="0"/>
      <w:adjustRightInd w:val="0"/>
      <w:jc w:val="both"/>
    </w:pPr>
    <w:rPr>
      <w:rFonts w:ascii="Consolas" w:hAnsi="Consolas"/>
      <w:sz w:val="24"/>
      <w:szCs w:val="24"/>
      <w:lang w:eastAsia="ru-RU"/>
    </w:rPr>
  </w:style>
  <w:style w:type="character" w:customStyle="1" w:styleId="FontStyle17">
    <w:name w:val="Font Style17"/>
    <w:basedOn w:val="a0"/>
    <w:rsid w:val="00A6123C"/>
    <w:rPr>
      <w:rFonts w:ascii="Times New Roman" w:hAnsi="Times New Roman" w:cs="Times New Roman"/>
      <w:spacing w:val="10"/>
      <w:sz w:val="22"/>
      <w:szCs w:val="22"/>
    </w:rPr>
  </w:style>
  <w:style w:type="paragraph" w:styleId="a6">
    <w:name w:val="List Paragraph"/>
    <w:basedOn w:val="a"/>
    <w:uiPriority w:val="34"/>
    <w:qFormat/>
    <w:rsid w:val="00A6123C"/>
    <w:pPr>
      <w:ind w:left="720"/>
      <w:contextualSpacing/>
    </w:pPr>
  </w:style>
  <w:style w:type="character" w:customStyle="1" w:styleId="FontStyle16">
    <w:name w:val="Font Style16"/>
    <w:basedOn w:val="a0"/>
    <w:rsid w:val="00A61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2019-03-20T02:34:00Z</cp:lastPrinted>
  <dcterms:created xsi:type="dcterms:W3CDTF">2018-11-16T06:06:00Z</dcterms:created>
  <dcterms:modified xsi:type="dcterms:W3CDTF">2019-05-13T00:41:00Z</dcterms:modified>
</cp:coreProperties>
</file>