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9D" w:rsidRPr="00F4459D" w:rsidRDefault="00F4459D" w:rsidP="00F4459D">
      <w:pPr>
        <w:spacing w:after="0" w:line="480" w:lineRule="auto"/>
        <w:jc w:val="center"/>
        <w:rPr>
          <w:sz w:val="28"/>
          <w:szCs w:val="28"/>
        </w:rPr>
      </w:pPr>
      <w:r w:rsidRPr="00F4459D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59D" w:rsidRPr="00F4459D" w:rsidRDefault="00F4459D" w:rsidP="00F44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59D">
        <w:rPr>
          <w:rFonts w:ascii="Times New Roman" w:hAnsi="Times New Roman" w:cs="Times New Roman"/>
          <w:b/>
          <w:sz w:val="28"/>
          <w:szCs w:val="28"/>
        </w:rPr>
        <w:t>АДМИНИСТРАЦИЯ МУРИНСКОГО СЕЛЬСОВЕТА</w:t>
      </w:r>
    </w:p>
    <w:p w:rsidR="00F4459D" w:rsidRPr="00F4459D" w:rsidRDefault="00F4459D" w:rsidP="00F44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9D">
        <w:rPr>
          <w:rFonts w:ascii="Times New Roman" w:hAnsi="Times New Roman" w:cs="Times New Roman"/>
          <w:b/>
          <w:sz w:val="28"/>
          <w:szCs w:val="28"/>
        </w:rPr>
        <w:t>КУРАГИНСКОГО РАЙОНА  КРАСНОЯРСКОГО КРАЯ</w:t>
      </w:r>
    </w:p>
    <w:p w:rsidR="00F4459D" w:rsidRPr="00F4459D" w:rsidRDefault="00F4459D" w:rsidP="00F44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59D" w:rsidRPr="00F4459D" w:rsidRDefault="00F4459D" w:rsidP="00F4459D">
      <w:pPr>
        <w:tabs>
          <w:tab w:val="center" w:pos="4677"/>
          <w:tab w:val="left" w:pos="66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445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459D" w:rsidRDefault="00F4459D" w:rsidP="00F44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59D" w:rsidRPr="00F4459D" w:rsidRDefault="00982D31" w:rsidP="00F44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</w:t>
      </w:r>
      <w:r w:rsidR="00F4459D" w:rsidRPr="00F4459D">
        <w:rPr>
          <w:rFonts w:ascii="Times New Roman" w:hAnsi="Times New Roman" w:cs="Times New Roman"/>
          <w:sz w:val="28"/>
          <w:szCs w:val="28"/>
        </w:rPr>
        <w:t xml:space="preserve">.2013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459D" w:rsidRPr="00F4459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4459D" w:rsidRPr="00F4459D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="00F4459D" w:rsidRPr="00F445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4C2F">
        <w:rPr>
          <w:rFonts w:ascii="Times New Roman" w:hAnsi="Times New Roman" w:cs="Times New Roman"/>
          <w:sz w:val="28"/>
          <w:szCs w:val="28"/>
        </w:rPr>
        <w:t xml:space="preserve">                           №  27</w:t>
      </w:r>
      <w:r w:rsidR="00F4459D" w:rsidRPr="00F4459D">
        <w:rPr>
          <w:rFonts w:ascii="Times New Roman" w:hAnsi="Times New Roman" w:cs="Times New Roman"/>
          <w:sz w:val="28"/>
          <w:szCs w:val="28"/>
        </w:rPr>
        <w:t>-п</w:t>
      </w:r>
    </w:p>
    <w:p w:rsidR="00815F98" w:rsidRPr="00F4459D" w:rsidRDefault="00815F98" w:rsidP="00F445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F98" w:rsidRPr="00F4459D" w:rsidRDefault="00815F98" w:rsidP="00F445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1F" w:rsidRDefault="00815F98" w:rsidP="003D38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511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651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C651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511F">
        <w:rPr>
          <w:rFonts w:ascii="Times New Roman" w:hAnsi="Times New Roman" w:cs="Times New Roman"/>
          <w:sz w:val="28"/>
          <w:szCs w:val="28"/>
          <w:lang w:eastAsia="ru-RU"/>
        </w:rPr>
        <w:t xml:space="preserve">долгосрочной </w:t>
      </w:r>
    </w:p>
    <w:p w:rsidR="00815F98" w:rsidRPr="00C6511F" w:rsidRDefault="00815F98" w:rsidP="003D38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511F">
        <w:rPr>
          <w:rFonts w:ascii="Times New Roman" w:hAnsi="Times New Roman" w:cs="Times New Roman"/>
          <w:sz w:val="28"/>
          <w:szCs w:val="28"/>
          <w:lang w:eastAsia="ru-RU"/>
        </w:rPr>
        <w:t>целевой программы</w:t>
      </w:r>
      <w:r w:rsidR="00C651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511F">
        <w:rPr>
          <w:rFonts w:ascii="Times New Roman" w:hAnsi="Times New Roman" w:cs="Times New Roman"/>
          <w:sz w:val="28"/>
          <w:szCs w:val="28"/>
          <w:lang w:eastAsia="ru-RU"/>
        </w:rPr>
        <w:t xml:space="preserve">«Противодействие коррупции </w:t>
      </w:r>
      <w:proofErr w:type="gramStart"/>
      <w:r w:rsidRPr="00C6511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15F98" w:rsidRPr="00C6511F" w:rsidRDefault="003D3873" w:rsidP="003D38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511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Pr="00C6511F">
        <w:rPr>
          <w:rFonts w:ascii="Times New Roman" w:hAnsi="Times New Roman" w:cs="Times New Roman"/>
          <w:sz w:val="28"/>
          <w:szCs w:val="28"/>
          <w:lang w:eastAsia="ru-RU"/>
        </w:rPr>
        <w:t>Муринский</w:t>
      </w:r>
      <w:proofErr w:type="spellEnd"/>
      <w:r w:rsidRPr="00C6511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15F98" w:rsidRPr="00C651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5F98" w:rsidRPr="00C6511F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815F98" w:rsidRPr="00C6511F" w:rsidRDefault="003429FC" w:rsidP="003D38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2014 – 2017</w:t>
      </w:r>
      <w:r w:rsidR="00815F98" w:rsidRPr="00C6511F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C6511F" w:rsidRDefault="00815F98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Во исполнение Закона Российской Федерации от 25 декабря 2008 года № 273-ФЗ «О противодействии коррупции»,</w:t>
      </w:r>
    </w:p>
    <w:p w:rsidR="00815F98" w:rsidRPr="00815F98" w:rsidRDefault="00C6511F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ПОСТАНОВЛЯЮ</w:t>
      </w:r>
      <w:r w:rsidR="00815F98"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5F98" w:rsidRPr="00815F98" w:rsidRDefault="00815F98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 Утвердить прилагаемую Муниципальную долгосрочную целевую программу «Противо</w:t>
      </w:r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r w:rsidR="001D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 коррупции в  муниципальном образовании </w:t>
      </w:r>
      <w:proofErr w:type="spellStart"/>
      <w:r w:rsidR="001D5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1D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34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2014-2017</w:t>
      </w:r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годы».</w:t>
      </w:r>
    </w:p>
    <w:p w:rsidR="00C6511F" w:rsidRDefault="00815F98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gramStart"/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15F98" w:rsidRDefault="00C6511F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Постановление вступает в силу со дня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 днем официального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</w:t>
      </w:r>
      <w:r w:rsidR="00815F98"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59D" w:rsidRDefault="00F4459D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59D" w:rsidRPr="00815F98" w:rsidRDefault="00F4459D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98" w:rsidRDefault="00C6511F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</w:t>
      </w:r>
      <w:r w:rsidR="00815F98"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Н.А.Плотницкая</w:t>
      </w:r>
    </w:p>
    <w:p w:rsidR="00C6511F" w:rsidRDefault="00C6511F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1F" w:rsidRDefault="00C6511F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1F" w:rsidRDefault="00C6511F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1F" w:rsidRDefault="00C6511F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1F" w:rsidRPr="00815F98" w:rsidRDefault="00C6511F" w:rsidP="00C6511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98" w:rsidRPr="00815F98" w:rsidRDefault="00815F98" w:rsidP="00C6511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        Приложение № 1</w:t>
      </w:r>
    </w:p>
    <w:p w:rsidR="00815F98" w:rsidRPr="00815F98" w:rsidRDefault="00815F98" w:rsidP="00C6511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15F98" w:rsidRPr="00815F98" w:rsidRDefault="00815F98" w:rsidP="00C6511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               </w:t>
      </w:r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spellStart"/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Муринского</w:t>
      </w:r>
      <w:proofErr w:type="spellEnd"/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15F98" w:rsidRDefault="00815F98" w:rsidP="00C6511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                                      </w:t>
      </w:r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="00394C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9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10.10. </w:t>
      </w:r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</w:t>
      </w:r>
      <w:r w:rsidR="0039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27-п</w:t>
      </w:r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11F" w:rsidRDefault="00C6511F" w:rsidP="00C6511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1F" w:rsidRPr="00815F98" w:rsidRDefault="00C6511F" w:rsidP="00C6511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98" w:rsidRPr="00815F98" w:rsidRDefault="00815F98" w:rsidP="00C6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ДОЛГОСРОЧНАЯ ЦЕЛЕВАЯ ПРОГРАММА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«ПРОТИВОДЕЙСТВИЕ КОРРУПЦИИ В </w:t>
      </w:r>
      <w:r w:rsidR="00C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МУРИНСКИЙ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5F98" w:rsidRPr="00815F98" w:rsidRDefault="003429FC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2014-2017</w:t>
      </w:r>
      <w:r w:rsidR="00815F98"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29"/>
        <w:gridCol w:w="278"/>
        <w:gridCol w:w="5578"/>
      </w:tblGrid>
      <w:tr w:rsidR="001D5016" w:rsidRPr="00815F98" w:rsidTr="00815F98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долгосрочная целевая программа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образовании </w:t>
            </w:r>
            <w:proofErr w:type="spellStart"/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2014-2016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(далее – Программа)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016" w:rsidRPr="00815F98" w:rsidTr="00815F98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Муринского</w:t>
            </w:r>
            <w:proofErr w:type="spellEnd"/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016" w:rsidRPr="00815F98" w:rsidTr="00815F98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Муринского</w:t>
            </w:r>
            <w:proofErr w:type="spellEnd"/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016" w:rsidRPr="00815F98" w:rsidTr="00815F98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противодействия корруп</w:t>
            </w:r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в муниципальном образовании </w:t>
            </w:r>
            <w:proofErr w:type="spellStart"/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C6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законных интересов жите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муниципального образования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коррупции, ее влияния на активность и эффективность деятельности органов местного самоуправления, на повседневную жизнь граждан</w:t>
            </w:r>
          </w:p>
        </w:tc>
      </w:tr>
      <w:tr w:rsidR="001D5016" w:rsidRPr="00815F98" w:rsidTr="00815F98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  правового регулирования в сфере противодействия коррупции на террит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ории администрации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Муринского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просвещения и пропаганды;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мнения и нетерпимости к проявлениям коррупции;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прозрачности деятельности органов местного самоуправления 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proofErr w:type="gram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 порождающих коррупцию;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коррупционных правонарушений.</w:t>
            </w:r>
          </w:p>
        </w:tc>
      </w:tr>
      <w:tr w:rsidR="001D5016" w:rsidRPr="00815F98" w:rsidTr="00815F98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1D5016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2016</w:t>
            </w:r>
            <w:r w:rsidR="00815F98"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016" w:rsidRPr="00815F98" w:rsidTr="00815F98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Программы, перечень подпрограмм, основных направлений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мероприятий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муниципальной долгосрочной целевой программы «Противодействие коррупции в 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образовании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201</w:t>
            </w:r>
            <w:r w:rsidR="0034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4-2017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годы».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1. Содержание проблемы и обоснование необходимости ее решения программными методами.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2. Основные цели и задачи, сроки и этапы реализации Программы, целевые индикаторы и показатели.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Нормативное обеспечение Программы.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 4. Механизм реализации, организация управления, </w:t>
            </w:r>
            <w:proofErr w:type="gram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Программы.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5. Оценка эффективности социально-экономических последствий Программы.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1 к муниципальной долгосрочной целевой программе «Противодействие корруп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в муниципальном образовании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2014-2016</w:t>
            </w:r>
            <w:r w:rsidR="0034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годы».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2 к муниципальной долгосрочной целевой программе «Противодействие коррупц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в муниципальном образовании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2012-2014 годы».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не имеет подпрограмм.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Программы: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комплексной системы противодействия коррупции;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  правового регулирования в сфере противодействия коррупции на террито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кадровой политики;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нормативных правовых актов органов местного </w:t>
            </w:r>
            <w:proofErr w:type="gram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самоуправлении</w:t>
            </w:r>
            <w:proofErr w:type="gram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мониторингов общественного мнения по вопросам проявления коррупции, и эффективности мер </w:t>
            </w:r>
            <w:proofErr w:type="spell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направленности, осуществляемых органами местного самоуправле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муниципального образования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снижения правового нигилизма населения, формирование </w:t>
            </w:r>
            <w:proofErr w:type="spell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мнения и нетерпимости к коррупционному поведению;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сфере предпринимательства;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деятельности органов местного самоуправления 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размещению муниципального заказа;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прозрачности деятельности  органов местного самоуправления 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proofErr w:type="gram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совершенствование правовой основы в сфере противодействия коррупции.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016" w:rsidRPr="00815F98" w:rsidTr="00815F98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Муринского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специалисты а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сельсовета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016" w:rsidRPr="00815F98" w:rsidTr="00815F98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Программы к окончанию 2016</w:t>
            </w:r>
            <w:r w:rsidR="0034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предполагается: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эффективную систему противодействия коррупции;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нормативные правовые акты </w:t>
            </w:r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Муринского</w:t>
            </w:r>
            <w:proofErr w:type="spellEnd"/>
            <w:r w:rsidR="001D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реализации 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политики в сфере противодействия коррупции;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</w:t>
            </w:r>
            <w:proofErr w:type="spell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 нормативных правовых актов органов местного самоуправления </w:t>
            </w:r>
            <w:r w:rsidR="008C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8C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="008C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проектов;</w:t>
            </w:r>
          </w:p>
          <w:p w:rsidR="00815F98" w:rsidRPr="00815F98" w:rsidRDefault="008C0941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 менее 6</w:t>
            </w:r>
            <w:r w:rsidR="00815F98"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собраний коллектива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815F98"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  <w:p w:rsidR="00815F98" w:rsidRPr="00815F98" w:rsidRDefault="008C0941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(2014 год - 2, 2015 год – 2</w:t>
            </w:r>
            <w:r w:rsidR="00815F98"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 w:rsidR="0034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- 2</w:t>
            </w:r>
            <w:r w:rsidR="00815F98"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муниципальных служащих по программам</w:t>
            </w:r>
            <w:proofErr w:type="gramEnd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противодействия коррупции;</w:t>
            </w:r>
          </w:p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016" w:rsidRPr="00815F98" w:rsidTr="00815F98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F98" w:rsidRPr="00815F98" w:rsidRDefault="00815F98" w:rsidP="00815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Администра</w:t>
            </w:r>
            <w:r w:rsidR="008C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="008C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Муринского</w:t>
            </w:r>
            <w:proofErr w:type="spellEnd"/>
            <w:r w:rsidR="008C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81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15F98" w:rsidRPr="00815F98" w:rsidRDefault="00815F98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Содержание проблемы и обоснование необходимости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решения программными методами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роводимой в крае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практически невозможно.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proofErr w:type="spellStart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должна способствовать решению как указанных, так и иных проблем коррупционной направленности на террито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цели и задачи, сроки и этапы реализации Программы,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целевые индикаторы и показатели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Основными целями Программы является осуществление мероприятий по противодействию коррупции 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муниципальном образовании </w:t>
      </w:r>
      <w:proofErr w:type="spellStart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защиты прав и законных интересов жителей муниципального образования.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Достижение основных целей Программы обеспечивается за счет решения следующих основных задач: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  правового регулирования в сфере противодействия коррупции на террито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органах 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муниципального образования </w:t>
      </w:r>
      <w:proofErr w:type="spellStart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противодействия коррупции;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просвещения и пропаганды;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мнения и нетерпимости к проявлениям коррупции;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деятельности органов местного самоуправления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proofErr w:type="gramEnd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Реализация Программы рассчитана на трехлетний 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2014 по 2016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годы.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систематизации контроля и анализа хода выполнения мероприятий Программы срок ее реализации разбит на три этапа:</w:t>
      </w:r>
    </w:p>
    <w:p w:rsidR="00815F98" w:rsidRPr="00815F98" w:rsidRDefault="003D3873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– 2014</w:t>
      </w:r>
      <w:r w:rsidR="00815F98"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год;</w:t>
      </w:r>
    </w:p>
    <w:p w:rsidR="00815F98" w:rsidRPr="00815F98" w:rsidRDefault="003D3873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2015</w:t>
      </w:r>
      <w:r w:rsidR="00815F98"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год;</w:t>
      </w:r>
    </w:p>
    <w:p w:rsidR="00815F98" w:rsidRPr="00815F98" w:rsidRDefault="003D3873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– 2016</w:t>
      </w:r>
      <w:r w:rsidR="00815F98"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Нормативное обеспечение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 процессе реализации Программы и с учетом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федеральных, краевых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4. Механизм реализации Программы, организация управления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Руководителем Программы является Гл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администрации </w:t>
      </w:r>
      <w:proofErr w:type="spellStart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Муринского</w:t>
      </w:r>
      <w:proofErr w:type="spellEnd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Муниципальный заказчик - координатор Пр</w:t>
      </w:r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– Администрация </w:t>
      </w:r>
      <w:proofErr w:type="spellStart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Муринского</w:t>
      </w:r>
      <w:proofErr w:type="spellEnd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Реализация Программы осуществляется:</w:t>
      </w:r>
    </w:p>
    <w:p w:rsidR="008C0941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В соответствии с законом Российской Федерации от 25 декабря 2008 года № 273-ФЗ «О противодействии коррупции», 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Программы осуществляет Администрация </w:t>
      </w:r>
      <w:proofErr w:type="spellStart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Муринского</w:t>
      </w:r>
      <w:proofErr w:type="spellEnd"/>
      <w:r w:rsidR="008C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Оценка эффективности социально-экономических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последствий от реализации Программы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Оценка эффективности реализации Программы базируется на достижении целевых показателей Программы в соответствии с приложением   № 2 к Программе.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и принятие нормативных правовых актов по вопросам противодействия коррупции на террито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к 2016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позволит добиться позитивного изменения ситуации, связанной с коррупционными проявлениями.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системное проведение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 нормативных правовых актов органов местного самоуправле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proofErr w:type="spellStart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муниципального образования </w:t>
      </w:r>
      <w:proofErr w:type="spellStart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позволит создать предпосылки и условия для проявления 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факторов.</w:t>
      </w:r>
      <w:proofErr w:type="gramEnd"/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проблемой коррупции, к 2016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сократится на 5 процентов.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 увеличить долю граждан, удовлетворенных информационной открытостью органов местного самоуправле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proofErr w:type="spellStart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эффективности реализации Программы производится ее разработчиком ежегодно и по завершению срока реали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Программы за период с 2014 по 2016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включительно.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Методика оценки эффективности Программы приведена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№ 2 к постановлению Администрации </w:t>
      </w:r>
      <w:proofErr w:type="spellStart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Муринского</w:t>
      </w:r>
      <w:proofErr w:type="spellEnd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долгосрочной целевой программы «Противодействие корруп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в муниципальном образовании </w:t>
      </w:r>
      <w:proofErr w:type="spellStart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 на 2014-2016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757FE2" w:rsidRDefault="00757FE2" w:rsidP="00A4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98" w:rsidRPr="00815F98" w:rsidRDefault="00815F98" w:rsidP="00A44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Приложение № 2</w:t>
      </w:r>
    </w:p>
    <w:p w:rsidR="00815F98" w:rsidRPr="00815F98" w:rsidRDefault="00815F98" w:rsidP="00A44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15F98" w:rsidRPr="00815F98" w:rsidRDefault="00A4407B" w:rsidP="00A44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15F98" w:rsidRPr="00815F98" w:rsidRDefault="00815F98" w:rsidP="00A44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                                                                     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394C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9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10.10. 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</w:t>
      </w:r>
      <w:r w:rsidR="0039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27-п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F98" w:rsidRPr="00815F98" w:rsidRDefault="00815F98" w:rsidP="00A44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долгосрочной целевой программы «Противодействие корруп</w:t>
      </w:r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в муниципальном образовании </w:t>
      </w:r>
      <w:proofErr w:type="spellStart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A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5F98" w:rsidRPr="00815F98" w:rsidRDefault="00A4407B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2014-2016</w:t>
      </w:r>
      <w:r w:rsidR="00815F98"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815F98" w:rsidRPr="00815F98" w:rsidRDefault="00815F98" w:rsidP="00815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муниципальной долгосрочной целевой программы "Противодействие корруп</w:t>
      </w:r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в  муниципальном образовании </w:t>
      </w:r>
      <w:proofErr w:type="spellStart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на 2014-2016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(далее - методика и Программа) разработана в соответствии с Федеральным законом от 25 декабря 2008 года № 273-ФЗ "О противодействии коррупции", Методика ориентирована на повышение эффективности использования ресурсов, направляемых на финансирование мероприятий по снижению коррупционных проявле</w:t>
      </w:r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в муниципальном образовании </w:t>
      </w:r>
      <w:proofErr w:type="spellStart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15F98" w:rsidRPr="00815F98" w:rsidRDefault="00815F98" w:rsidP="0081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II. Система показателей оценки эффективности Программы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I группа показателей - ключевые показатели.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опрошенных граждан в ходе мониторинга общественного мнения, которые лично сталкивались за последний год с проявлениями коррупции в </w:t>
      </w:r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</w:t>
      </w:r>
      <w:proofErr w:type="spellStart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proofErr w:type="gram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процент.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показателя осуществляется по следующей формуле: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Д   = </w:t>
      </w: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Д  ,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               оп   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10</w:t>
      </w:r>
    </w:p>
    <w:p w:rsidR="00815F98" w:rsidRPr="00815F98" w:rsidRDefault="00815F98" w:rsidP="0081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доля  опрошенных  граждан  в ходе мониторинга общественного 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мнения, которые лично сталкивались с проявлениями  коррупции в </w:t>
      </w:r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</w:t>
      </w:r>
      <w:proofErr w:type="spellStart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в 2014 и 2015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(процент), рассчитывается по формуле: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К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Д   = --------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100,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</w:t>
      </w:r>
      <w:proofErr w:type="gramEnd"/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всего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где</w:t>
      </w: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количество опрошенных  граждан, которые лично  сталкивались с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проявлениями   коррупци</w:t>
      </w:r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  в муниципальном образовании </w:t>
      </w:r>
      <w:proofErr w:type="spellStart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Муринский</w:t>
      </w:r>
      <w:proofErr w:type="spellEnd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,   по итогам  опроса  во втором полугодии 2013 и 2014 годов (человек).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количество опрошенных граждан в ходе мониторинга общественного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всего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мнения (человек).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   - доля опрош</w:t>
      </w:r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  во втором полугодии  2013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(процент) граждан в ходе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10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мониторинга общественного мнения, которые  лично  сталкивались за  последний год с  проявлениями  коррупции в Горском сельском поселении, рассчитывается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по формуле: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К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во II </w:t>
      </w:r>
      <w:proofErr w:type="spellStart"/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proofErr w:type="gramEnd"/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Д   = --------- </w:t>
      </w:r>
      <w:proofErr w:type="spell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100,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10</w:t>
      </w: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</w:t>
      </w:r>
      <w:proofErr w:type="gramEnd"/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       всего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где</w:t>
      </w: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количество опрошенных граждан, которые лично сталкивались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во II </w:t>
      </w:r>
      <w:proofErr w:type="spellStart"/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proofErr w:type="gramEnd"/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с  проявлениями  коррупции   в Горском сельском поселении   по   итогам   опроса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во втором полугодии 2013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(человек).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количество опрошенных граждан в ходе мониторинга общественного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всего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мнения (человек).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5F98" w:rsidRPr="00815F98" w:rsidRDefault="00815F98" w:rsidP="0081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Оценка эффективности реализации Программы производится ее разработчиком, Администрац</w:t>
      </w:r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</w:t>
      </w:r>
      <w:proofErr w:type="spellStart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Муринского</w:t>
      </w:r>
      <w:proofErr w:type="spellEnd"/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завершению срока реализа</w:t>
      </w:r>
      <w:r w:rsidR="00F4459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Программы и за период с 2014 по 2016</w:t>
      </w:r>
      <w:r w:rsidRPr="0081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включительно.</w:t>
      </w:r>
    </w:p>
    <w:p w:rsidR="003E598A" w:rsidRDefault="003E598A"/>
    <w:sectPr w:rsidR="003E598A" w:rsidSect="003E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8590D"/>
    <w:multiLevelType w:val="multilevel"/>
    <w:tmpl w:val="6A1A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15F98"/>
    <w:rsid w:val="000A668C"/>
    <w:rsid w:val="00183032"/>
    <w:rsid w:val="001D5016"/>
    <w:rsid w:val="003429FC"/>
    <w:rsid w:val="00394C2F"/>
    <w:rsid w:val="003C778F"/>
    <w:rsid w:val="003D3873"/>
    <w:rsid w:val="003E598A"/>
    <w:rsid w:val="004F161A"/>
    <w:rsid w:val="00757FE2"/>
    <w:rsid w:val="00815F98"/>
    <w:rsid w:val="008C0941"/>
    <w:rsid w:val="008D3B48"/>
    <w:rsid w:val="00982D31"/>
    <w:rsid w:val="00A4407B"/>
    <w:rsid w:val="00A524C0"/>
    <w:rsid w:val="00C6511F"/>
    <w:rsid w:val="00D81A86"/>
    <w:rsid w:val="00DF706F"/>
    <w:rsid w:val="00F4459D"/>
    <w:rsid w:val="00FC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1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1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1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F98"/>
    <w:rPr>
      <w:b/>
      <w:bCs/>
    </w:rPr>
  </w:style>
  <w:style w:type="paragraph" w:styleId="a5">
    <w:name w:val="No Spacing"/>
    <w:uiPriority w:val="1"/>
    <w:qFormat/>
    <w:rsid w:val="003D38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User</cp:lastModifiedBy>
  <cp:revision>2</cp:revision>
  <cp:lastPrinted>2013-10-16T00:26:00Z</cp:lastPrinted>
  <dcterms:created xsi:type="dcterms:W3CDTF">2017-09-19T01:52:00Z</dcterms:created>
  <dcterms:modified xsi:type="dcterms:W3CDTF">2017-09-19T01:52:00Z</dcterms:modified>
</cp:coreProperties>
</file>